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F0F1" w14:textId="4BC7C7A4" w:rsidR="00C44F56" w:rsidRPr="00EA6209" w:rsidRDefault="00EA6209">
      <w:pPr>
        <w:rPr>
          <w:b/>
          <w:bCs/>
          <w:sz w:val="28"/>
          <w:szCs w:val="28"/>
          <w:u w:val="single"/>
        </w:rPr>
      </w:pPr>
      <w:r w:rsidRPr="00EA6209">
        <w:rPr>
          <w:b/>
          <w:bCs/>
          <w:sz w:val="28"/>
          <w:szCs w:val="28"/>
          <w:u w:val="single"/>
        </w:rPr>
        <w:t>Miguel de Cervantes Saavedra (1547 – 1616)</w:t>
      </w:r>
    </w:p>
    <w:p w14:paraId="7AACE96E" w14:textId="318C3E18" w:rsidR="00EA6209" w:rsidRPr="00EA6209" w:rsidRDefault="00EA6209" w:rsidP="00EA620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A6209">
        <w:rPr>
          <w:sz w:val="28"/>
          <w:szCs w:val="28"/>
        </w:rPr>
        <w:t>španělský básník a spisovatel</w:t>
      </w:r>
    </w:p>
    <w:p w14:paraId="0953FF61" w14:textId="1D878684" w:rsidR="00EA6209" w:rsidRPr="00EA6209" w:rsidRDefault="00EA6209" w:rsidP="00EA620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A6209">
        <w:rPr>
          <w:b/>
          <w:bCs/>
          <w:i/>
          <w:iCs/>
          <w:sz w:val="28"/>
          <w:szCs w:val="28"/>
        </w:rPr>
        <w:t>Důmyslný rytíř Don Quijote de la Mancha</w:t>
      </w:r>
      <w:r w:rsidRPr="00EA6209">
        <w:rPr>
          <w:sz w:val="28"/>
          <w:szCs w:val="28"/>
        </w:rPr>
        <w:t xml:space="preserve"> – román o chudém šlechtici, který se pod vlivem rytířských románů vydá do světa obnovit slávu rytířů</w:t>
      </w:r>
    </w:p>
    <w:p w14:paraId="7F2356E6" w14:textId="0D9D2399" w:rsidR="00EA6209" w:rsidRPr="00EA6209" w:rsidRDefault="00EA6209">
      <w:pPr>
        <w:rPr>
          <w:sz w:val="28"/>
          <w:szCs w:val="28"/>
        </w:rPr>
      </w:pPr>
      <w:r w:rsidRPr="00EA6209">
        <w:rPr>
          <w:b/>
          <w:bCs/>
          <w:sz w:val="28"/>
          <w:szCs w:val="28"/>
        </w:rPr>
        <w:t>Parodie</w:t>
      </w:r>
      <w:r w:rsidRPr="00EA6209">
        <w:rPr>
          <w:sz w:val="28"/>
          <w:szCs w:val="28"/>
        </w:rPr>
        <w:t xml:space="preserve"> = (čítanka</w:t>
      </w:r>
      <w:r w:rsidR="00541810">
        <w:rPr>
          <w:sz w:val="28"/>
          <w:szCs w:val="28"/>
        </w:rPr>
        <w:t xml:space="preserve"> str. 23</w:t>
      </w:r>
      <w:r w:rsidRPr="00EA6209">
        <w:rPr>
          <w:sz w:val="28"/>
          <w:szCs w:val="28"/>
        </w:rPr>
        <w:t xml:space="preserve"> opiš)</w:t>
      </w:r>
    </w:p>
    <w:sectPr w:rsidR="00EA6209" w:rsidRPr="00EA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41E1A"/>
    <w:multiLevelType w:val="hybridMultilevel"/>
    <w:tmpl w:val="1642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8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09"/>
    <w:rsid w:val="003B78CB"/>
    <w:rsid w:val="00541810"/>
    <w:rsid w:val="009F5228"/>
    <w:rsid w:val="00B97951"/>
    <w:rsid w:val="00C44F56"/>
    <w:rsid w:val="00CB068C"/>
    <w:rsid w:val="00E739F2"/>
    <w:rsid w:val="00E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7CF3"/>
  <w15:chartTrackingRefBased/>
  <w15:docId w15:val="{1B2B3E44-1837-43C7-8648-448614C5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2</cp:revision>
  <dcterms:created xsi:type="dcterms:W3CDTF">2024-11-11T21:05:00Z</dcterms:created>
  <dcterms:modified xsi:type="dcterms:W3CDTF">2024-11-11T21:08:00Z</dcterms:modified>
</cp:coreProperties>
</file>