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62BC4" w14:textId="77777777" w:rsidR="00D216AC" w:rsidRPr="000E6D8D" w:rsidRDefault="00E71E3C">
      <w:pPr>
        <w:rPr>
          <w:b/>
          <w:sz w:val="24"/>
          <w:szCs w:val="24"/>
          <w:u w:val="single"/>
        </w:rPr>
      </w:pPr>
      <w:r w:rsidRPr="000E6D8D">
        <w:rPr>
          <w:b/>
          <w:sz w:val="24"/>
          <w:szCs w:val="24"/>
          <w:u w:val="single"/>
        </w:rPr>
        <w:t>Humanismus a renesance</w:t>
      </w:r>
    </w:p>
    <w:p w14:paraId="00A9C876" w14:textId="77777777" w:rsidR="00861B20" w:rsidRPr="000E6D8D" w:rsidRDefault="00861B20" w:rsidP="00861B20">
      <w:pPr>
        <w:rPr>
          <w:i/>
          <w:sz w:val="24"/>
          <w:szCs w:val="24"/>
        </w:rPr>
      </w:pPr>
      <w:r w:rsidRPr="000E6D8D">
        <w:rPr>
          <w:i/>
          <w:sz w:val="24"/>
          <w:szCs w:val="24"/>
        </w:rPr>
        <w:t>Příčiny:</w:t>
      </w:r>
    </w:p>
    <w:p w14:paraId="0C7C0A92" w14:textId="77777777" w:rsidR="0072718E" w:rsidRPr="000E6D8D" w:rsidRDefault="00861B20" w:rsidP="00861B2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0E6D8D">
        <w:rPr>
          <w:sz w:val="24"/>
          <w:szCs w:val="24"/>
        </w:rPr>
        <w:t>p</w:t>
      </w:r>
      <w:r w:rsidR="00E71E3C" w:rsidRPr="000E6D8D">
        <w:rPr>
          <w:sz w:val="24"/>
          <w:szCs w:val="24"/>
        </w:rPr>
        <w:t xml:space="preserve">rosazování nové vrstvy obyvatel </w:t>
      </w:r>
      <w:r w:rsidR="00916E6E" w:rsidRPr="000E6D8D">
        <w:rPr>
          <w:sz w:val="24"/>
          <w:szCs w:val="24"/>
        </w:rPr>
        <w:t>–</w:t>
      </w:r>
      <w:r w:rsidR="00E71E3C" w:rsidRPr="000E6D8D">
        <w:rPr>
          <w:sz w:val="24"/>
          <w:szCs w:val="24"/>
        </w:rPr>
        <w:t xml:space="preserve"> </w:t>
      </w:r>
      <w:r w:rsidR="00E71E3C" w:rsidRPr="000E6D8D">
        <w:rPr>
          <w:sz w:val="24"/>
          <w:szCs w:val="24"/>
          <w:u w:val="single"/>
        </w:rPr>
        <w:t>měšťanstva</w:t>
      </w:r>
    </w:p>
    <w:p w14:paraId="0DAE4342" w14:textId="77777777" w:rsidR="00916E6E" w:rsidRPr="000E6D8D" w:rsidRDefault="0071186B" w:rsidP="00861B2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0E6D8D">
        <w:rPr>
          <w:sz w:val="24"/>
          <w:szCs w:val="24"/>
        </w:rPr>
        <w:t>r</w:t>
      </w:r>
      <w:r w:rsidR="00916E6E" w:rsidRPr="000E6D8D">
        <w:rPr>
          <w:sz w:val="24"/>
          <w:szCs w:val="24"/>
        </w:rPr>
        <w:t>ozvoj řemesel a obchodu</w:t>
      </w:r>
    </w:p>
    <w:p w14:paraId="7156ED23" w14:textId="77777777" w:rsidR="00916E6E" w:rsidRPr="000E6D8D" w:rsidRDefault="0071186B" w:rsidP="00861B2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0E6D8D">
        <w:rPr>
          <w:sz w:val="24"/>
          <w:szCs w:val="24"/>
        </w:rPr>
        <w:t>z</w:t>
      </w:r>
      <w:r w:rsidR="00916E6E" w:rsidRPr="000E6D8D">
        <w:rPr>
          <w:sz w:val="24"/>
          <w:szCs w:val="24"/>
        </w:rPr>
        <w:t>ámořské objevy – nové země a nové bohatství</w:t>
      </w:r>
    </w:p>
    <w:p w14:paraId="2ED45C14" w14:textId="77777777" w:rsidR="00916E6E" w:rsidRPr="000E6D8D" w:rsidRDefault="0071186B" w:rsidP="00861B2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0E6D8D">
        <w:rPr>
          <w:sz w:val="24"/>
          <w:szCs w:val="24"/>
        </w:rPr>
        <w:t>z</w:t>
      </w:r>
      <w:r w:rsidR="00916E6E" w:rsidRPr="000E6D8D">
        <w:rPr>
          <w:sz w:val="24"/>
          <w:szCs w:val="24"/>
        </w:rPr>
        <w:t>ájem o přírodní vědy</w:t>
      </w:r>
    </w:p>
    <w:p w14:paraId="23DD2CFB" w14:textId="77777777" w:rsidR="00861B20" w:rsidRDefault="00861B20" w:rsidP="00861B2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0E6D8D">
        <w:rPr>
          <w:sz w:val="24"/>
          <w:szCs w:val="24"/>
        </w:rPr>
        <w:t>návrat k antice (k antickým filosofům)</w:t>
      </w:r>
    </w:p>
    <w:p w14:paraId="58AC2AB2" w14:textId="106A0049" w:rsidR="00BE4367" w:rsidRDefault="00BE4367" w:rsidP="00861B2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vynález knihtisku J. </w:t>
      </w:r>
      <w:proofErr w:type="spellStart"/>
      <w:proofErr w:type="gramStart"/>
      <w:r>
        <w:rPr>
          <w:sz w:val="24"/>
          <w:szCs w:val="24"/>
        </w:rPr>
        <w:t>Gutenberg</w:t>
      </w:r>
      <w:proofErr w:type="spellEnd"/>
      <w:r>
        <w:rPr>
          <w:sz w:val="24"/>
          <w:szCs w:val="24"/>
        </w:rPr>
        <w:t xml:space="preserve"> </w:t>
      </w:r>
      <w:r w:rsidR="00C44C75">
        <w:rPr>
          <w:sz w:val="24"/>
          <w:szCs w:val="24"/>
        </w:rPr>
        <w:t xml:space="preserve"> (</w:t>
      </w:r>
      <w:proofErr w:type="gramEnd"/>
      <w:r w:rsidR="00C44C75">
        <w:rPr>
          <w:sz w:val="24"/>
          <w:szCs w:val="24"/>
        </w:rPr>
        <w:t xml:space="preserve">rok </w:t>
      </w:r>
      <w:r>
        <w:rPr>
          <w:sz w:val="24"/>
          <w:szCs w:val="24"/>
        </w:rPr>
        <w:t>1450</w:t>
      </w:r>
      <w:r w:rsidR="00C44C75">
        <w:rPr>
          <w:sz w:val="24"/>
          <w:szCs w:val="24"/>
        </w:rPr>
        <w:t>)</w:t>
      </w:r>
    </w:p>
    <w:p w14:paraId="2F2ACDA6" w14:textId="6B2A37C9" w:rsidR="00BE4367" w:rsidRPr="000E6D8D" w:rsidRDefault="00BE4367" w:rsidP="00861B2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reformace</w:t>
      </w:r>
    </w:p>
    <w:p w14:paraId="7713581F" w14:textId="77777777" w:rsidR="00916E6E" w:rsidRPr="000E6D8D" w:rsidRDefault="00916E6E" w:rsidP="00D216AC">
      <w:pPr>
        <w:pStyle w:val="Odstavecseseznamem"/>
        <w:rPr>
          <w:sz w:val="24"/>
          <w:szCs w:val="24"/>
        </w:rPr>
      </w:pPr>
    </w:p>
    <w:p w14:paraId="3C288D48" w14:textId="77777777" w:rsidR="00916E6E" w:rsidRPr="000E6D8D" w:rsidRDefault="00861B20" w:rsidP="00D216AC">
      <w:pPr>
        <w:pStyle w:val="Odstavecseseznamem"/>
        <w:rPr>
          <w:sz w:val="24"/>
          <w:szCs w:val="24"/>
        </w:rPr>
      </w:pPr>
      <w:r w:rsidRPr="000E6D8D">
        <w:rPr>
          <w:sz w:val="24"/>
          <w:szCs w:val="24"/>
        </w:rPr>
        <w:t>→ v</w:t>
      </w:r>
      <w:r w:rsidR="00916E6E" w:rsidRPr="000E6D8D">
        <w:rPr>
          <w:sz w:val="24"/>
          <w:szCs w:val="24"/>
        </w:rPr>
        <w:t>ede k novému chápání člověka a světa</w:t>
      </w:r>
    </w:p>
    <w:p w14:paraId="7AC0CBE9" w14:textId="77777777" w:rsidR="00916E6E" w:rsidRPr="000E6D8D" w:rsidRDefault="00916E6E" w:rsidP="00D216AC">
      <w:pPr>
        <w:pStyle w:val="Odstavecseseznamem"/>
        <w:rPr>
          <w:sz w:val="24"/>
          <w:szCs w:val="24"/>
        </w:rPr>
      </w:pPr>
    </w:p>
    <w:p w14:paraId="515B91CB" w14:textId="77777777" w:rsidR="00861B20" w:rsidRPr="000E6D8D" w:rsidRDefault="00916E6E" w:rsidP="00861B20">
      <w:pPr>
        <w:rPr>
          <w:b/>
          <w:sz w:val="24"/>
          <w:szCs w:val="24"/>
        </w:rPr>
      </w:pPr>
      <w:r w:rsidRPr="000E6D8D">
        <w:rPr>
          <w:b/>
          <w:sz w:val="24"/>
          <w:szCs w:val="24"/>
        </w:rPr>
        <w:t xml:space="preserve">Humanismus: </w:t>
      </w:r>
    </w:p>
    <w:p w14:paraId="40F5052B" w14:textId="77777777" w:rsidR="00916E6E" w:rsidRPr="000E6D8D" w:rsidRDefault="0071186B" w:rsidP="00861B20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0E6D8D">
        <w:rPr>
          <w:sz w:val="24"/>
          <w:szCs w:val="24"/>
        </w:rPr>
        <w:t>v</w:t>
      </w:r>
      <w:r w:rsidR="00916E6E" w:rsidRPr="000E6D8D">
        <w:rPr>
          <w:sz w:val="24"/>
          <w:szCs w:val="24"/>
        </w:rPr>
        <w:t>zdělanostní hnutí</w:t>
      </w:r>
    </w:p>
    <w:p w14:paraId="12D41618" w14:textId="4458E280" w:rsidR="00916E6E" w:rsidRPr="000E6D8D" w:rsidRDefault="0071186B" w:rsidP="00861B20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0E6D8D">
        <w:rPr>
          <w:sz w:val="24"/>
          <w:szCs w:val="24"/>
        </w:rPr>
        <w:t>z</w:t>
      </w:r>
      <w:r w:rsidR="00916E6E" w:rsidRPr="000E6D8D">
        <w:rPr>
          <w:sz w:val="24"/>
          <w:szCs w:val="24"/>
        </w:rPr>
        <w:t>ájem člověk a jeho podstata</w:t>
      </w:r>
      <w:r w:rsidR="00BE4367">
        <w:rPr>
          <w:sz w:val="24"/>
          <w:szCs w:val="24"/>
        </w:rPr>
        <w:t xml:space="preserve"> (důraz na lidskou důstojnost a svobodný rozvoj)</w:t>
      </w:r>
    </w:p>
    <w:p w14:paraId="6D605787" w14:textId="77777777" w:rsidR="00916E6E" w:rsidRPr="000E6D8D" w:rsidRDefault="0071186B" w:rsidP="00861B20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0E6D8D">
        <w:rPr>
          <w:sz w:val="24"/>
          <w:szCs w:val="24"/>
        </w:rPr>
        <w:t>r</w:t>
      </w:r>
      <w:r w:rsidR="00916E6E" w:rsidRPr="000E6D8D">
        <w:rPr>
          <w:sz w:val="24"/>
          <w:szCs w:val="24"/>
        </w:rPr>
        <w:t>enesanční člověk věří stále v boha, ale neodříká se ničeho</w:t>
      </w:r>
      <w:r w:rsidR="0025400C" w:rsidRPr="000E6D8D">
        <w:rPr>
          <w:sz w:val="24"/>
          <w:szCs w:val="24"/>
        </w:rPr>
        <w:t>,</w:t>
      </w:r>
      <w:r w:rsidR="00916E6E" w:rsidRPr="000E6D8D">
        <w:rPr>
          <w:sz w:val="24"/>
          <w:szCs w:val="24"/>
        </w:rPr>
        <w:t xml:space="preserve"> co nabízí život </w:t>
      </w:r>
    </w:p>
    <w:p w14:paraId="240ADAD1" w14:textId="77777777" w:rsidR="0071186B" w:rsidRPr="000E6D8D" w:rsidRDefault="00916E6E" w:rsidP="0071186B">
      <w:pPr>
        <w:rPr>
          <w:sz w:val="24"/>
          <w:szCs w:val="24"/>
        </w:rPr>
      </w:pPr>
      <w:r w:rsidRPr="000E6D8D">
        <w:rPr>
          <w:b/>
          <w:sz w:val="24"/>
          <w:szCs w:val="24"/>
        </w:rPr>
        <w:t>Renesance</w:t>
      </w:r>
      <w:r w:rsidR="0071186B" w:rsidRPr="000E6D8D">
        <w:rPr>
          <w:sz w:val="24"/>
          <w:szCs w:val="24"/>
        </w:rPr>
        <w:t>:</w:t>
      </w:r>
    </w:p>
    <w:p w14:paraId="4F7958AB" w14:textId="77777777" w:rsidR="00916E6E" w:rsidRDefault="00916E6E" w:rsidP="0071186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0E6D8D">
        <w:rPr>
          <w:sz w:val="24"/>
          <w:szCs w:val="24"/>
        </w:rPr>
        <w:t>kulturní hnutí</w:t>
      </w:r>
      <w:r w:rsidR="0071186B" w:rsidRPr="000E6D8D">
        <w:rPr>
          <w:sz w:val="24"/>
          <w:szCs w:val="24"/>
        </w:rPr>
        <w:t>,</w:t>
      </w:r>
      <w:r w:rsidRPr="000E6D8D">
        <w:rPr>
          <w:sz w:val="24"/>
          <w:szCs w:val="24"/>
        </w:rPr>
        <w:t xml:space="preserve"> které se</w:t>
      </w:r>
      <w:r w:rsidR="0071186B" w:rsidRPr="000E6D8D">
        <w:rPr>
          <w:sz w:val="24"/>
          <w:szCs w:val="24"/>
        </w:rPr>
        <w:t xml:space="preserve"> </w:t>
      </w:r>
      <w:r w:rsidRPr="000E6D8D">
        <w:rPr>
          <w:sz w:val="24"/>
          <w:szCs w:val="24"/>
        </w:rPr>
        <w:t xml:space="preserve">rozvíjí od 14. </w:t>
      </w:r>
      <w:r w:rsidR="0071186B" w:rsidRPr="000E6D8D">
        <w:rPr>
          <w:sz w:val="24"/>
          <w:szCs w:val="24"/>
        </w:rPr>
        <w:t>s</w:t>
      </w:r>
      <w:r w:rsidRPr="000E6D8D">
        <w:rPr>
          <w:sz w:val="24"/>
          <w:szCs w:val="24"/>
        </w:rPr>
        <w:t>toletí z</w:t>
      </w:r>
      <w:r w:rsidR="0071186B" w:rsidRPr="000E6D8D">
        <w:rPr>
          <w:sz w:val="24"/>
          <w:szCs w:val="24"/>
        </w:rPr>
        <w:t> </w:t>
      </w:r>
      <w:r w:rsidRPr="000E6D8D">
        <w:rPr>
          <w:sz w:val="24"/>
          <w:szCs w:val="24"/>
        </w:rPr>
        <w:t>Itálie</w:t>
      </w:r>
      <w:r w:rsidR="0071186B" w:rsidRPr="000E6D8D">
        <w:rPr>
          <w:sz w:val="24"/>
          <w:szCs w:val="24"/>
        </w:rPr>
        <w:t xml:space="preserve"> do ostatních částí Evropy</w:t>
      </w:r>
    </w:p>
    <w:p w14:paraId="33EC7E90" w14:textId="2192B9F3" w:rsidR="00BE4367" w:rsidRPr="000E6D8D" w:rsidRDefault="00BE4367" w:rsidP="0071186B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znamená znovuzrození antické kultury</w:t>
      </w:r>
    </w:p>
    <w:sectPr w:rsidR="00BE4367" w:rsidRPr="000E6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94DFA"/>
    <w:multiLevelType w:val="hybridMultilevel"/>
    <w:tmpl w:val="48C0858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2C864E9"/>
    <w:multiLevelType w:val="hybridMultilevel"/>
    <w:tmpl w:val="3B9E90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425293"/>
    <w:multiLevelType w:val="hybridMultilevel"/>
    <w:tmpl w:val="41D873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75AFA"/>
    <w:multiLevelType w:val="hybridMultilevel"/>
    <w:tmpl w:val="DC3214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165BD3"/>
    <w:multiLevelType w:val="hybridMultilevel"/>
    <w:tmpl w:val="EB9E934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B297BDE"/>
    <w:multiLevelType w:val="hybridMultilevel"/>
    <w:tmpl w:val="935A545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9B3457E"/>
    <w:multiLevelType w:val="hybridMultilevel"/>
    <w:tmpl w:val="10BEC6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7329C"/>
    <w:multiLevelType w:val="hybridMultilevel"/>
    <w:tmpl w:val="97B20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023094">
    <w:abstractNumId w:val="2"/>
  </w:num>
  <w:num w:numId="2" w16cid:durableId="141429466">
    <w:abstractNumId w:val="6"/>
  </w:num>
  <w:num w:numId="3" w16cid:durableId="355231851">
    <w:abstractNumId w:val="7"/>
  </w:num>
  <w:num w:numId="4" w16cid:durableId="487746571">
    <w:abstractNumId w:val="3"/>
  </w:num>
  <w:num w:numId="5" w16cid:durableId="571433871">
    <w:abstractNumId w:val="1"/>
  </w:num>
  <w:num w:numId="6" w16cid:durableId="519970530">
    <w:abstractNumId w:val="4"/>
  </w:num>
  <w:num w:numId="7" w16cid:durableId="277762106">
    <w:abstractNumId w:val="5"/>
  </w:num>
  <w:num w:numId="8" w16cid:durableId="1511675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8E"/>
    <w:rsid w:val="000E6D8D"/>
    <w:rsid w:val="0025400C"/>
    <w:rsid w:val="00290964"/>
    <w:rsid w:val="003E10B6"/>
    <w:rsid w:val="003E4342"/>
    <w:rsid w:val="004E30E8"/>
    <w:rsid w:val="0071186B"/>
    <w:rsid w:val="0072718E"/>
    <w:rsid w:val="00861B20"/>
    <w:rsid w:val="00872422"/>
    <w:rsid w:val="00916E6E"/>
    <w:rsid w:val="009D15C4"/>
    <w:rsid w:val="00AA55E3"/>
    <w:rsid w:val="00BA6F5D"/>
    <w:rsid w:val="00BE4367"/>
    <w:rsid w:val="00C44C75"/>
    <w:rsid w:val="00CE4299"/>
    <w:rsid w:val="00D216AC"/>
    <w:rsid w:val="00D57792"/>
    <w:rsid w:val="00E71E3C"/>
    <w:rsid w:val="00FC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E2B7"/>
  <w15:docId w15:val="{AAE48726-D502-4F5E-8263-41D8C2D9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71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6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 Pavlikova</cp:lastModifiedBy>
  <cp:revision>3</cp:revision>
  <cp:lastPrinted>2021-06-02T06:43:00Z</cp:lastPrinted>
  <dcterms:created xsi:type="dcterms:W3CDTF">2024-10-14T13:12:00Z</dcterms:created>
  <dcterms:modified xsi:type="dcterms:W3CDTF">2024-10-14T18:12:00Z</dcterms:modified>
</cp:coreProperties>
</file>