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  <w:gridCol w:w="7852"/>
      </w:tblGrid>
      <w:tr w:rsidR="008B69EF" w14:paraId="7D81B498" w14:textId="77777777" w:rsidTr="003D265E">
        <w:trPr>
          <w:trHeight w:val="10773"/>
        </w:trPr>
        <w:tc>
          <w:tcPr>
            <w:tcW w:w="7852" w:type="dxa"/>
          </w:tcPr>
          <w:p w14:paraId="6061CA10" w14:textId="77777777" w:rsidR="008B69EF" w:rsidRPr="00C66EF4" w:rsidRDefault="0017799C" w:rsidP="003D265E">
            <w:pPr>
              <w:spacing w:after="240"/>
              <w:ind w:right="19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Grafické (konstrukční) sčítání</w:t>
            </w:r>
            <w:r w:rsidR="008B69EF">
              <w:rPr>
                <w:b/>
                <w:sz w:val="28"/>
                <w:szCs w:val="28"/>
                <w:u w:val="single"/>
              </w:rPr>
              <w:t xml:space="preserve"> </w:t>
            </w:r>
            <w:r w:rsidR="00447E43">
              <w:rPr>
                <w:b/>
                <w:sz w:val="28"/>
                <w:szCs w:val="28"/>
                <w:u w:val="single"/>
              </w:rPr>
              <w:t xml:space="preserve">a odčítání </w:t>
            </w:r>
            <w:r w:rsidR="008B69EF">
              <w:rPr>
                <w:b/>
                <w:sz w:val="28"/>
                <w:szCs w:val="28"/>
                <w:u w:val="single"/>
              </w:rPr>
              <w:t>ú</w:t>
            </w:r>
            <w:r w:rsidR="008B69EF" w:rsidRPr="00C66EF4">
              <w:rPr>
                <w:b/>
                <w:sz w:val="28"/>
                <w:szCs w:val="28"/>
                <w:u w:val="single"/>
              </w:rPr>
              <w:t>hl</w:t>
            </w:r>
            <w:r w:rsidR="008B69EF">
              <w:rPr>
                <w:b/>
                <w:sz w:val="28"/>
                <w:szCs w:val="28"/>
                <w:u w:val="single"/>
              </w:rPr>
              <w:t>ů</w:t>
            </w:r>
          </w:p>
          <w:p w14:paraId="2291C0D3" w14:textId="77777777" w:rsidR="00B737BD" w:rsidRDefault="004236EF" w:rsidP="0017799C">
            <w:pPr>
              <w:spacing w:line="360" w:lineRule="auto"/>
              <w:ind w:right="55"/>
            </w:pPr>
            <w:r>
              <w:rPr>
                <w:noProof/>
                <w:lang w:eastAsia="cs-CZ"/>
              </w:rPr>
              <w:drawing>
                <wp:inline distT="0" distB="0" distL="0" distR="0" wp14:anchorId="0151E81B" wp14:editId="32A31197">
                  <wp:extent cx="4787847" cy="36004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1474" t="23355" r="10686" b="15074"/>
                          <a:stretch/>
                        </pic:blipFill>
                        <pic:spPr bwMode="auto">
                          <a:xfrm>
                            <a:off x="0" y="0"/>
                            <a:ext cx="4805223" cy="3613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9F1F8A" w14:textId="77777777" w:rsidR="0017799C" w:rsidRDefault="0017799C" w:rsidP="0017799C">
            <w:pPr>
              <w:spacing w:after="120"/>
              <w:ind w:right="198"/>
            </w:pPr>
            <w:r w:rsidRPr="0017799C">
              <w:t xml:space="preserve">1) Narýsujte úhly </w:t>
            </w:r>
            <w:r w:rsidRPr="0017799C">
              <w:rPr>
                <w:lang w:val="el-GR"/>
              </w:rPr>
              <w:t xml:space="preserve">α </w:t>
            </w:r>
            <w:r w:rsidRPr="0017799C">
              <w:t>= 72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 , </w:t>
            </w:r>
            <w:r w:rsidRPr="0017799C">
              <w:rPr>
                <w:lang w:val="el-GR"/>
              </w:rPr>
              <w:t>β</w:t>
            </w:r>
            <w:r w:rsidRPr="0017799C">
              <w:t xml:space="preserve"> = 46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 . </w:t>
            </w:r>
            <w:r w:rsidRPr="0017799C">
              <w:br/>
              <w:t xml:space="preserve">    Sestrojte graficky (bez použití úhloměru) úhel </w:t>
            </w:r>
            <w:r w:rsidRPr="0017799C">
              <w:rPr>
                <w:lang w:val="el-GR"/>
              </w:rPr>
              <w:sym w:font="Symbol" w:char="F067"/>
            </w:r>
            <w:r w:rsidRPr="0017799C">
              <w:t xml:space="preserve"> = </w:t>
            </w:r>
            <w:r w:rsidRPr="0017799C">
              <w:rPr>
                <w:lang w:val="el-GR"/>
              </w:rPr>
              <w:t>α</w:t>
            </w:r>
            <w:r w:rsidRPr="0017799C">
              <w:t xml:space="preserve"> + </w:t>
            </w:r>
            <w:r w:rsidRPr="0017799C">
              <w:rPr>
                <w:lang w:val="el-GR"/>
              </w:rPr>
              <w:t>β</w:t>
            </w:r>
          </w:p>
          <w:p w14:paraId="0F89D684" w14:textId="77777777" w:rsidR="0017799C" w:rsidRDefault="0017799C" w:rsidP="00B23E1C">
            <w:pPr>
              <w:spacing w:after="120"/>
              <w:ind w:right="198"/>
            </w:pPr>
            <w:r w:rsidRPr="0017799C">
              <w:t xml:space="preserve">2) Narýsujte úhly </w:t>
            </w:r>
            <w:r w:rsidRPr="0017799C">
              <w:rPr>
                <w:lang w:val="el-GR"/>
              </w:rPr>
              <w:t xml:space="preserve">β </w:t>
            </w:r>
            <w:r w:rsidRPr="0017799C">
              <w:t>= 35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 , </w:t>
            </w:r>
            <w:r w:rsidRPr="0017799C">
              <w:rPr>
                <w:lang w:val="el-GR"/>
              </w:rPr>
              <w:sym w:font="Symbol" w:char="F067"/>
            </w:r>
            <w:r w:rsidRPr="0017799C">
              <w:t xml:space="preserve"> = 118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 . </w:t>
            </w:r>
            <w:r w:rsidRPr="0017799C">
              <w:br/>
              <w:t xml:space="preserve">    Sestrojte graficky (bez použití úhloměru) úhel </w:t>
            </w:r>
            <w:r w:rsidRPr="0017799C">
              <w:rPr>
                <w:lang w:val="el-GR"/>
              </w:rPr>
              <w:t>α</w:t>
            </w:r>
            <w:r w:rsidRPr="0017799C">
              <w:t xml:space="preserve"> = </w:t>
            </w:r>
            <w:r w:rsidRPr="0017799C">
              <w:rPr>
                <w:lang w:val="el-GR"/>
              </w:rPr>
              <w:t>β</w:t>
            </w:r>
            <w:r w:rsidRPr="0017799C">
              <w:t xml:space="preserve"> + </w:t>
            </w:r>
            <w:r w:rsidRPr="0017799C">
              <w:rPr>
                <w:lang w:val="el-GR"/>
              </w:rPr>
              <w:sym w:font="Symbol" w:char="F067"/>
            </w:r>
          </w:p>
          <w:p w14:paraId="35F73037" w14:textId="77777777" w:rsidR="0017799C" w:rsidRDefault="0017799C" w:rsidP="00447E43">
            <w:pPr>
              <w:spacing w:after="120"/>
              <w:ind w:right="198"/>
              <w:rPr>
                <w:bCs/>
                <w:lang w:val="el-GR"/>
              </w:rPr>
            </w:pPr>
            <w:r>
              <w:t>3</w:t>
            </w:r>
            <w:r w:rsidR="00B23E1C">
              <w:t>)</w:t>
            </w:r>
            <w:r w:rsidRPr="0017799C">
              <w:t xml:space="preserve"> Narýsujte úhly </w:t>
            </w:r>
            <w:r w:rsidRPr="0017799C">
              <w:rPr>
                <w:lang w:val="el-GR"/>
              </w:rPr>
              <w:t xml:space="preserve">β </w:t>
            </w:r>
            <w:r w:rsidRPr="0017799C">
              <w:t xml:space="preserve">= </w:t>
            </w:r>
            <w:r>
              <w:t>42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 , </w:t>
            </w:r>
            <w:r w:rsidRPr="0017799C">
              <w:rPr>
                <w:lang w:val="el-GR"/>
              </w:rPr>
              <w:sym w:font="Symbol" w:char="F067"/>
            </w:r>
            <w:r w:rsidRPr="0017799C">
              <w:t xml:space="preserve"> = </w:t>
            </w:r>
            <w:r>
              <w:t>5</w:t>
            </w:r>
            <w:r w:rsidRPr="0017799C">
              <w:t>8</w:t>
            </w:r>
            <w:r w:rsidRPr="0017799C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 xml:space="preserve">a </w:t>
            </w:r>
            <w:r w:rsidRPr="0017799C">
              <w:rPr>
                <w:bCs/>
                <w:lang w:val="el-GR"/>
              </w:rPr>
              <w:t>δ</w:t>
            </w:r>
            <w:r>
              <w:t xml:space="preserve"> = </w:t>
            </w:r>
            <w:proofErr w:type="gramStart"/>
            <w:r>
              <w:t>63</w:t>
            </w:r>
            <w:r w:rsidRPr="0017799C">
              <w:rPr>
                <w:vertAlign w:val="superscript"/>
              </w:rPr>
              <w:t>0</w:t>
            </w:r>
            <w:r>
              <w:t xml:space="preserve"> </w:t>
            </w:r>
            <w:r w:rsidRPr="0017799C">
              <w:t xml:space="preserve"> .</w:t>
            </w:r>
            <w:proofErr w:type="gramEnd"/>
            <w:r w:rsidRPr="0017799C">
              <w:t xml:space="preserve"> </w:t>
            </w:r>
            <w:r w:rsidRPr="0017799C">
              <w:br/>
              <w:t xml:space="preserve">    Sestrojte graficky (bez použití úhloměru) úhel </w:t>
            </w:r>
            <w:r w:rsidRPr="0017799C">
              <w:rPr>
                <w:lang w:val="el-GR"/>
              </w:rPr>
              <w:t>α</w:t>
            </w:r>
            <w:r w:rsidRPr="0017799C">
              <w:t xml:space="preserve"> = </w:t>
            </w:r>
            <w:r w:rsidRPr="0017799C">
              <w:rPr>
                <w:lang w:val="el-GR"/>
              </w:rPr>
              <w:t>β</w:t>
            </w:r>
            <w:r w:rsidRPr="0017799C">
              <w:t xml:space="preserve"> + </w:t>
            </w:r>
            <w:r w:rsidRPr="0017799C">
              <w:rPr>
                <w:lang w:val="el-GR"/>
              </w:rPr>
              <w:sym w:font="Symbol" w:char="F067"/>
            </w:r>
            <w:r>
              <w:t xml:space="preserve"> + </w:t>
            </w:r>
            <w:r w:rsidRPr="0017799C">
              <w:rPr>
                <w:bCs/>
                <w:lang w:val="el-GR"/>
              </w:rPr>
              <w:t>δ</w:t>
            </w:r>
          </w:p>
          <w:p w14:paraId="6701728A" w14:textId="77777777" w:rsidR="00447E43" w:rsidRPr="00447E43" w:rsidRDefault="00447E43" w:rsidP="00447E43">
            <w:pPr>
              <w:spacing w:after="120"/>
              <w:ind w:right="198"/>
            </w:pPr>
            <w:r w:rsidRPr="00447E43">
              <w:t xml:space="preserve">4) Narýsujte úhly </w:t>
            </w:r>
            <w:r w:rsidRPr="00447E43">
              <w:rPr>
                <w:lang w:val="el-GR"/>
              </w:rPr>
              <w:t xml:space="preserve">β </w:t>
            </w:r>
            <w:r w:rsidRPr="00447E43">
              <w:t>= 122</w:t>
            </w:r>
            <w:r w:rsidRPr="00447E43">
              <w:rPr>
                <w:vertAlign w:val="superscript"/>
              </w:rPr>
              <w:t>0</w:t>
            </w:r>
            <w:r w:rsidRPr="00447E43">
              <w:t xml:space="preserve"> a </w:t>
            </w:r>
            <w:r w:rsidRPr="00447E43">
              <w:rPr>
                <w:lang w:val="el-GR"/>
              </w:rPr>
              <w:sym w:font="Symbol" w:char="F067"/>
            </w:r>
            <w:r w:rsidRPr="00447E43">
              <w:t xml:space="preserve"> = 48</w:t>
            </w:r>
            <w:r w:rsidRPr="00447E43">
              <w:rPr>
                <w:vertAlign w:val="superscript"/>
              </w:rPr>
              <w:t>0</w:t>
            </w:r>
            <w:r w:rsidRPr="00447E43">
              <w:br/>
              <w:t xml:space="preserve">    Sestrojte graficky (bez použití úhloměru) úhel </w:t>
            </w:r>
            <w:r w:rsidRPr="00447E43">
              <w:rPr>
                <w:lang w:val="el-GR"/>
              </w:rPr>
              <w:t>α</w:t>
            </w:r>
            <w:r w:rsidRPr="00447E43">
              <w:t xml:space="preserve"> = </w:t>
            </w:r>
            <w:r w:rsidRPr="00447E43">
              <w:rPr>
                <w:lang w:val="el-GR"/>
              </w:rPr>
              <w:t>β</w:t>
            </w:r>
            <w:r w:rsidRPr="00447E43">
              <w:t xml:space="preserve"> - </w:t>
            </w:r>
            <w:r w:rsidRPr="00447E43">
              <w:rPr>
                <w:lang w:val="el-GR"/>
              </w:rPr>
              <w:sym w:font="Symbol" w:char="F067"/>
            </w:r>
          </w:p>
          <w:p w14:paraId="3D93F9B1" w14:textId="77777777" w:rsidR="00447E43" w:rsidRPr="00447E43" w:rsidRDefault="00447E43" w:rsidP="00447E43">
            <w:pPr>
              <w:ind w:right="198"/>
            </w:pPr>
            <w:r w:rsidRPr="00447E43">
              <w:t xml:space="preserve">5) Narýsujte úhly </w:t>
            </w:r>
            <w:r w:rsidRPr="00447E43">
              <w:rPr>
                <w:lang w:val="el-GR"/>
              </w:rPr>
              <w:t>α</w:t>
            </w:r>
            <w:r w:rsidRPr="00447E43">
              <w:t xml:space="preserve"> = 85</w:t>
            </w:r>
            <w:r w:rsidRPr="00447E43">
              <w:rPr>
                <w:vertAlign w:val="superscript"/>
              </w:rPr>
              <w:t>0</w:t>
            </w:r>
            <w:r w:rsidRPr="00447E43">
              <w:t xml:space="preserve"> a </w:t>
            </w:r>
            <w:r w:rsidRPr="00447E43">
              <w:rPr>
                <w:lang w:val="el-GR"/>
              </w:rPr>
              <w:t>β</w:t>
            </w:r>
            <w:r w:rsidRPr="00447E43">
              <w:t xml:space="preserve"> = 38</w:t>
            </w:r>
            <w:r w:rsidRPr="00447E43">
              <w:rPr>
                <w:vertAlign w:val="superscript"/>
              </w:rPr>
              <w:t>0</w:t>
            </w:r>
            <w:r w:rsidRPr="00447E43">
              <w:br/>
              <w:t xml:space="preserve">    Sestrojte graficky (bez použití úhloměru) úhel </w:t>
            </w:r>
            <w:r w:rsidRPr="00447E43">
              <w:rPr>
                <w:lang w:val="el-GR"/>
              </w:rPr>
              <w:sym w:font="Symbol" w:char="F067"/>
            </w:r>
            <w:r w:rsidRPr="00447E43">
              <w:t xml:space="preserve"> = </w:t>
            </w:r>
            <w:r w:rsidRPr="00447E43">
              <w:rPr>
                <w:lang w:val="el-GR"/>
              </w:rPr>
              <w:t>α</w:t>
            </w:r>
            <w:r w:rsidRPr="00447E43">
              <w:t xml:space="preserve"> + </w:t>
            </w:r>
            <w:r w:rsidRPr="00447E43">
              <w:rPr>
                <w:lang w:val="el-GR"/>
              </w:rPr>
              <w:t>β</w:t>
            </w:r>
            <w:r w:rsidRPr="00447E43">
              <w:t xml:space="preserve">  </w:t>
            </w:r>
          </w:p>
          <w:p w14:paraId="70DEC1CE" w14:textId="77777777" w:rsidR="00447E43" w:rsidRPr="0017799C" w:rsidRDefault="00447E43" w:rsidP="00B23E1C">
            <w:pPr>
              <w:ind w:right="198"/>
            </w:pPr>
          </w:p>
        </w:tc>
        <w:tc>
          <w:tcPr>
            <w:tcW w:w="7852" w:type="dxa"/>
          </w:tcPr>
          <w:p w14:paraId="55E99839" w14:textId="77777777" w:rsidR="00447E43" w:rsidRDefault="00447E43" w:rsidP="00286B80">
            <w:pPr>
              <w:ind w:right="198"/>
            </w:pPr>
          </w:p>
        </w:tc>
      </w:tr>
      <w:tr w:rsidR="00903171" w14:paraId="6A4551AC" w14:textId="77777777" w:rsidTr="000F15A3">
        <w:trPr>
          <w:trHeight w:val="10773"/>
        </w:trPr>
        <w:tc>
          <w:tcPr>
            <w:tcW w:w="7852" w:type="dxa"/>
          </w:tcPr>
          <w:p w14:paraId="73FA2F04" w14:textId="77777777" w:rsidR="008B69EF" w:rsidRDefault="008B69EF" w:rsidP="008B69EF">
            <w:pPr>
              <w:spacing w:line="360" w:lineRule="auto"/>
              <w:ind w:right="198"/>
            </w:pPr>
          </w:p>
          <w:p w14:paraId="5FEA99C6" w14:textId="77777777" w:rsidR="008B69EF" w:rsidRDefault="008B69EF" w:rsidP="001D7D5E">
            <w:pPr>
              <w:spacing w:line="360" w:lineRule="auto"/>
              <w:ind w:right="198"/>
            </w:pPr>
          </w:p>
          <w:p w14:paraId="4A2FDCFA" w14:textId="77777777" w:rsidR="00BC3004" w:rsidRPr="00C66EF4" w:rsidRDefault="00BC3004" w:rsidP="00BC3004">
            <w:pPr>
              <w:spacing w:after="240"/>
              <w:ind w:right="19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Grafické (konstrukční) sčítání a odčítání ú</w:t>
            </w:r>
            <w:r w:rsidRPr="00C66EF4">
              <w:rPr>
                <w:b/>
                <w:sz w:val="28"/>
                <w:szCs w:val="28"/>
                <w:u w:val="single"/>
              </w:rPr>
              <w:t>hl</w:t>
            </w:r>
            <w:r>
              <w:rPr>
                <w:b/>
                <w:sz w:val="28"/>
                <w:szCs w:val="28"/>
                <w:u w:val="single"/>
              </w:rPr>
              <w:t>ů</w:t>
            </w:r>
          </w:p>
          <w:p w14:paraId="2B46D0AA" w14:textId="77777777" w:rsidR="00D2442A" w:rsidRDefault="00BC3004" w:rsidP="001D7D5E">
            <w:pPr>
              <w:spacing w:line="360" w:lineRule="auto"/>
              <w:ind w:right="198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22FCB5" wp14:editId="63D78758">
                  <wp:extent cx="4438650" cy="335519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1474" t="23355" r="10686" b="15074"/>
                          <a:stretch/>
                        </pic:blipFill>
                        <pic:spPr bwMode="auto">
                          <a:xfrm>
                            <a:off x="0" y="0"/>
                            <a:ext cx="4454453" cy="3367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99959C" w14:textId="77777777" w:rsidR="00BC3004" w:rsidRDefault="00BC3004" w:rsidP="00BC3004">
            <w:pPr>
              <w:rPr>
                <w:noProof/>
                <w:lang w:eastAsia="cs-CZ"/>
              </w:rPr>
            </w:pPr>
          </w:p>
          <w:p w14:paraId="5682D36D" w14:textId="54AB9CCD" w:rsidR="00C14824" w:rsidRPr="00C14824" w:rsidRDefault="00BC3004" w:rsidP="00C14824">
            <w:pPr>
              <w:spacing w:after="120"/>
              <w:ind w:right="198"/>
              <w:rPr>
                <w:lang w:val="el-GR"/>
              </w:rPr>
            </w:pPr>
            <w:r w:rsidRPr="0017799C">
              <w:t xml:space="preserve">1) Narýsujte úhly </w:t>
            </w:r>
            <w:r w:rsidRPr="0017799C">
              <w:rPr>
                <w:lang w:val="el-GR"/>
              </w:rPr>
              <w:t xml:space="preserve">α </w:t>
            </w:r>
            <w:r w:rsidRPr="0017799C">
              <w:t>= 72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 , </w:t>
            </w:r>
            <w:r w:rsidRPr="0017799C">
              <w:rPr>
                <w:lang w:val="el-GR"/>
              </w:rPr>
              <w:t>β</w:t>
            </w:r>
            <w:r w:rsidRPr="0017799C">
              <w:t xml:space="preserve"> = 46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 . </w:t>
            </w:r>
            <w:r w:rsidRPr="0017799C">
              <w:br/>
              <w:t xml:space="preserve">    Sestrojte graficky (bez použití úhloměru) úhel </w:t>
            </w:r>
            <w:r w:rsidRPr="0017799C">
              <w:rPr>
                <w:lang w:val="el-GR"/>
              </w:rPr>
              <w:sym w:font="Symbol" w:char="F067"/>
            </w:r>
            <w:r w:rsidRPr="0017799C">
              <w:t xml:space="preserve"> = </w:t>
            </w:r>
            <w:r w:rsidRPr="0017799C">
              <w:rPr>
                <w:lang w:val="el-GR"/>
              </w:rPr>
              <w:t>α</w:t>
            </w:r>
            <w:r w:rsidRPr="0017799C">
              <w:t xml:space="preserve"> + </w:t>
            </w:r>
            <w:r w:rsidRPr="0017799C">
              <w:rPr>
                <w:lang w:val="el-GR"/>
              </w:rPr>
              <w:t>β</w:t>
            </w:r>
          </w:p>
          <w:p w14:paraId="73F5D10A" w14:textId="77777777" w:rsidR="00C14824" w:rsidRPr="00C14824" w:rsidRDefault="00C14824" w:rsidP="00C14824">
            <w:pPr>
              <w:spacing w:after="120"/>
              <w:ind w:right="198"/>
              <w:rPr>
                <w:lang w:val="el-GR"/>
              </w:rPr>
            </w:pPr>
            <w:r w:rsidRPr="0017799C">
              <w:t xml:space="preserve">2) Narýsujte úhly </w:t>
            </w:r>
            <w:r w:rsidRPr="0017799C">
              <w:rPr>
                <w:lang w:val="el-GR"/>
              </w:rPr>
              <w:t xml:space="preserve">β </w:t>
            </w:r>
            <w:r w:rsidRPr="0017799C">
              <w:t>= 35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 , </w:t>
            </w:r>
            <w:r w:rsidRPr="0017799C">
              <w:rPr>
                <w:lang w:val="el-GR"/>
              </w:rPr>
              <w:sym w:font="Symbol" w:char="F067"/>
            </w:r>
            <w:r w:rsidRPr="0017799C">
              <w:t xml:space="preserve"> = 118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 . </w:t>
            </w:r>
            <w:r w:rsidRPr="0017799C">
              <w:br/>
              <w:t xml:space="preserve">    Sestrojte graficky (bez použití úhloměru) úhel </w:t>
            </w:r>
            <w:r w:rsidRPr="0017799C">
              <w:rPr>
                <w:lang w:val="el-GR"/>
              </w:rPr>
              <w:t>α</w:t>
            </w:r>
            <w:r w:rsidRPr="0017799C">
              <w:t xml:space="preserve"> = </w:t>
            </w:r>
            <w:r w:rsidRPr="0017799C">
              <w:rPr>
                <w:lang w:val="el-GR"/>
              </w:rPr>
              <w:t>β</w:t>
            </w:r>
            <w:r w:rsidRPr="0017799C">
              <w:t xml:space="preserve"> + </w:t>
            </w:r>
            <w:r w:rsidRPr="0017799C">
              <w:rPr>
                <w:lang w:val="el-GR"/>
              </w:rPr>
              <w:sym w:font="Symbol" w:char="F067"/>
            </w:r>
          </w:p>
          <w:p w14:paraId="386161AC" w14:textId="77777777" w:rsidR="00C14824" w:rsidRDefault="00C14824" w:rsidP="00C14824">
            <w:pPr>
              <w:spacing w:after="120"/>
              <w:ind w:right="198"/>
              <w:rPr>
                <w:bCs/>
                <w:lang w:val="el-GR"/>
              </w:rPr>
            </w:pPr>
            <w:r>
              <w:t>3)</w:t>
            </w:r>
            <w:r w:rsidRPr="0017799C">
              <w:t xml:space="preserve"> Narýsujte úhly </w:t>
            </w:r>
            <w:r w:rsidRPr="0017799C">
              <w:rPr>
                <w:lang w:val="el-GR"/>
              </w:rPr>
              <w:t xml:space="preserve">β </w:t>
            </w:r>
            <w:r w:rsidRPr="0017799C">
              <w:t xml:space="preserve">= </w:t>
            </w:r>
            <w:r>
              <w:t>42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 , </w:t>
            </w:r>
            <w:r w:rsidRPr="0017799C">
              <w:rPr>
                <w:lang w:val="el-GR"/>
              </w:rPr>
              <w:sym w:font="Symbol" w:char="F067"/>
            </w:r>
            <w:r w:rsidRPr="0017799C">
              <w:t xml:space="preserve"> = </w:t>
            </w:r>
            <w:r>
              <w:t>5</w:t>
            </w:r>
            <w:r w:rsidRPr="0017799C">
              <w:t>8</w:t>
            </w:r>
            <w:r w:rsidRPr="0017799C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 xml:space="preserve">a </w:t>
            </w:r>
            <w:r w:rsidRPr="0017799C">
              <w:rPr>
                <w:bCs/>
                <w:lang w:val="el-GR"/>
              </w:rPr>
              <w:t>δ</w:t>
            </w:r>
            <w:r>
              <w:t xml:space="preserve"> = </w:t>
            </w:r>
            <w:proofErr w:type="gramStart"/>
            <w:r>
              <w:t>63</w:t>
            </w:r>
            <w:r w:rsidRPr="0017799C">
              <w:rPr>
                <w:vertAlign w:val="superscript"/>
              </w:rPr>
              <w:t>0</w:t>
            </w:r>
            <w:r>
              <w:t xml:space="preserve"> </w:t>
            </w:r>
            <w:r w:rsidRPr="0017799C">
              <w:t xml:space="preserve"> .</w:t>
            </w:r>
            <w:proofErr w:type="gramEnd"/>
            <w:r w:rsidRPr="0017799C">
              <w:t xml:space="preserve"> </w:t>
            </w:r>
            <w:r w:rsidRPr="0017799C">
              <w:br/>
              <w:t xml:space="preserve">    Sestrojte graficky (bez použití úhloměru) úhel </w:t>
            </w:r>
            <w:r w:rsidRPr="0017799C">
              <w:rPr>
                <w:lang w:val="el-GR"/>
              </w:rPr>
              <w:t>α</w:t>
            </w:r>
            <w:r w:rsidRPr="0017799C">
              <w:t xml:space="preserve"> = </w:t>
            </w:r>
            <w:r w:rsidRPr="0017799C">
              <w:rPr>
                <w:lang w:val="el-GR"/>
              </w:rPr>
              <w:t>β</w:t>
            </w:r>
            <w:r w:rsidRPr="0017799C">
              <w:t xml:space="preserve"> + </w:t>
            </w:r>
            <w:r w:rsidRPr="0017799C">
              <w:rPr>
                <w:lang w:val="el-GR"/>
              </w:rPr>
              <w:sym w:font="Symbol" w:char="F067"/>
            </w:r>
            <w:r>
              <w:t xml:space="preserve"> + </w:t>
            </w:r>
            <w:r w:rsidRPr="0017799C">
              <w:rPr>
                <w:bCs/>
                <w:lang w:val="el-GR"/>
              </w:rPr>
              <w:t>δ</w:t>
            </w:r>
          </w:p>
          <w:p w14:paraId="0AECD2D6" w14:textId="77777777" w:rsidR="00C14824" w:rsidRPr="00C14824" w:rsidRDefault="00C14824" w:rsidP="00C14824">
            <w:pPr>
              <w:spacing w:after="120"/>
              <w:ind w:right="198"/>
              <w:rPr>
                <w:lang w:val="el-GR"/>
              </w:rPr>
            </w:pPr>
            <w:r w:rsidRPr="00447E43">
              <w:t xml:space="preserve">4) Narýsujte úhly </w:t>
            </w:r>
            <w:r w:rsidRPr="00447E43">
              <w:rPr>
                <w:lang w:val="el-GR"/>
              </w:rPr>
              <w:t xml:space="preserve">β </w:t>
            </w:r>
            <w:r w:rsidRPr="00447E43">
              <w:t>= 122</w:t>
            </w:r>
            <w:r w:rsidRPr="00447E43">
              <w:rPr>
                <w:vertAlign w:val="superscript"/>
              </w:rPr>
              <w:t>0</w:t>
            </w:r>
            <w:r w:rsidRPr="00447E43">
              <w:t xml:space="preserve"> a </w:t>
            </w:r>
            <w:r w:rsidRPr="00447E43">
              <w:rPr>
                <w:lang w:val="el-GR"/>
              </w:rPr>
              <w:sym w:font="Symbol" w:char="F067"/>
            </w:r>
            <w:r w:rsidRPr="00447E43">
              <w:t xml:space="preserve"> = 48</w:t>
            </w:r>
            <w:r w:rsidRPr="00447E43">
              <w:rPr>
                <w:vertAlign w:val="superscript"/>
              </w:rPr>
              <w:t>0</w:t>
            </w:r>
            <w:r w:rsidRPr="00447E43">
              <w:br/>
              <w:t xml:space="preserve">    Sestrojte graficky (bez použití úhloměru) úhel </w:t>
            </w:r>
            <w:r w:rsidRPr="00447E43">
              <w:rPr>
                <w:lang w:val="el-GR"/>
              </w:rPr>
              <w:t>α</w:t>
            </w:r>
            <w:r w:rsidRPr="00447E43">
              <w:t xml:space="preserve"> = </w:t>
            </w:r>
            <w:r w:rsidRPr="00447E43">
              <w:rPr>
                <w:lang w:val="el-GR"/>
              </w:rPr>
              <w:t>β</w:t>
            </w:r>
            <w:r w:rsidRPr="00447E43">
              <w:t xml:space="preserve"> - </w:t>
            </w:r>
            <w:r w:rsidRPr="00447E43">
              <w:rPr>
                <w:lang w:val="el-GR"/>
              </w:rPr>
              <w:sym w:font="Symbol" w:char="F067"/>
            </w:r>
          </w:p>
          <w:p w14:paraId="64486D35" w14:textId="3A611CEE" w:rsidR="00763117" w:rsidRDefault="00C14824" w:rsidP="00C14824">
            <w:pPr>
              <w:spacing w:after="120"/>
              <w:ind w:right="198"/>
              <w:rPr>
                <w:lang w:val="el-GR"/>
              </w:rPr>
            </w:pPr>
            <w:r w:rsidRPr="00447E43">
              <w:t xml:space="preserve">5) Narýsujte úhly </w:t>
            </w:r>
            <w:r w:rsidRPr="00447E43">
              <w:rPr>
                <w:lang w:val="el-GR"/>
              </w:rPr>
              <w:t>α</w:t>
            </w:r>
            <w:r w:rsidRPr="00447E43">
              <w:t xml:space="preserve"> = 85</w:t>
            </w:r>
            <w:r w:rsidRPr="00447E43">
              <w:rPr>
                <w:vertAlign w:val="superscript"/>
              </w:rPr>
              <w:t>0</w:t>
            </w:r>
            <w:r w:rsidRPr="00447E43">
              <w:t xml:space="preserve"> a </w:t>
            </w:r>
            <w:r w:rsidRPr="00447E43">
              <w:rPr>
                <w:lang w:val="el-GR"/>
              </w:rPr>
              <w:t>β</w:t>
            </w:r>
            <w:r w:rsidRPr="00447E43">
              <w:t xml:space="preserve"> = 38</w:t>
            </w:r>
            <w:r w:rsidRPr="00447E43">
              <w:rPr>
                <w:vertAlign w:val="superscript"/>
              </w:rPr>
              <w:t>0</w:t>
            </w:r>
            <w:r w:rsidRPr="00447E43">
              <w:br/>
              <w:t xml:space="preserve">    Sestrojte graficky (bez použití úhloměru) úhel </w:t>
            </w:r>
            <w:r w:rsidRPr="00447E43">
              <w:rPr>
                <w:lang w:val="el-GR"/>
              </w:rPr>
              <w:sym w:font="Symbol" w:char="F067"/>
            </w:r>
            <w:r w:rsidRPr="00447E43">
              <w:t xml:space="preserve"> = </w:t>
            </w:r>
            <w:r w:rsidRPr="00447E43">
              <w:rPr>
                <w:lang w:val="el-GR"/>
              </w:rPr>
              <w:t>α</w:t>
            </w:r>
            <w:r w:rsidRPr="00447E43">
              <w:t xml:space="preserve"> + </w:t>
            </w:r>
            <w:r w:rsidRPr="00447E43">
              <w:rPr>
                <w:lang w:val="el-GR"/>
              </w:rPr>
              <w:t>β</w:t>
            </w:r>
          </w:p>
          <w:p w14:paraId="69FA1F6C" w14:textId="3B9473C9" w:rsidR="00E44784" w:rsidRDefault="00E44784" w:rsidP="00BC3004">
            <w:pPr>
              <w:spacing w:after="120"/>
              <w:ind w:right="198"/>
              <w:rPr>
                <w:lang w:val="el-GR"/>
              </w:rPr>
            </w:pPr>
          </w:p>
          <w:p w14:paraId="492AC208" w14:textId="60E3182A" w:rsidR="00E44784" w:rsidRDefault="00E44784" w:rsidP="00BC3004">
            <w:pPr>
              <w:spacing w:after="120"/>
              <w:ind w:right="198"/>
              <w:rPr>
                <w:lang w:val="el-GR"/>
              </w:rPr>
            </w:pPr>
          </w:p>
          <w:p w14:paraId="461A1B5E" w14:textId="4507717E" w:rsidR="00BC3004" w:rsidRPr="00BC3004" w:rsidRDefault="00BC3004" w:rsidP="00BC3004">
            <w:pPr>
              <w:ind w:right="198"/>
            </w:pPr>
            <w:r w:rsidRPr="00447E43">
              <w:t xml:space="preserve"> </w:t>
            </w:r>
          </w:p>
        </w:tc>
        <w:tc>
          <w:tcPr>
            <w:tcW w:w="7852" w:type="dxa"/>
          </w:tcPr>
          <w:p w14:paraId="7298C833" w14:textId="2172CDDB" w:rsidR="00284F45" w:rsidRDefault="00284F45" w:rsidP="00763117">
            <w:pPr>
              <w:spacing w:line="360" w:lineRule="auto"/>
              <w:ind w:left="229"/>
            </w:pPr>
          </w:p>
        </w:tc>
      </w:tr>
      <w:tr w:rsidR="000236D2" w14:paraId="132B89B4" w14:textId="77777777" w:rsidTr="0002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005B2B26" w14:textId="77777777" w:rsidR="000236D2" w:rsidRDefault="000236D2" w:rsidP="00C66EF4">
            <w:pPr>
              <w:ind w:right="197"/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4493075A" w14:textId="77777777" w:rsidR="000236D2" w:rsidRDefault="000236D2" w:rsidP="00C66EF4">
            <w:pPr>
              <w:spacing w:line="360" w:lineRule="auto"/>
              <w:ind w:left="229"/>
            </w:pPr>
          </w:p>
          <w:p w14:paraId="578DEA87" w14:textId="77777777" w:rsidR="000236D2" w:rsidRDefault="000236D2" w:rsidP="00C66EF4">
            <w:pPr>
              <w:spacing w:line="360" w:lineRule="auto"/>
              <w:ind w:left="229"/>
            </w:pPr>
          </w:p>
          <w:p w14:paraId="7A6B154E" w14:textId="77777777" w:rsidR="000236D2" w:rsidRDefault="000236D2" w:rsidP="00C66EF4">
            <w:pPr>
              <w:spacing w:line="360" w:lineRule="auto"/>
              <w:ind w:left="229"/>
            </w:pPr>
          </w:p>
          <w:p w14:paraId="791D507C" w14:textId="77777777" w:rsidR="000236D2" w:rsidRDefault="000236D2" w:rsidP="00C66EF4">
            <w:pPr>
              <w:spacing w:line="360" w:lineRule="auto"/>
              <w:ind w:left="229"/>
            </w:pPr>
          </w:p>
          <w:p w14:paraId="74A5AEB0" w14:textId="77777777" w:rsidR="000236D2" w:rsidRDefault="000236D2" w:rsidP="00C66EF4">
            <w:pPr>
              <w:spacing w:line="360" w:lineRule="auto"/>
            </w:pPr>
          </w:p>
        </w:tc>
      </w:tr>
    </w:tbl>
    <w:p w14:paraId="084E8A4C" w14:textId="77777777" w:rsidR="001D209C" w:rsidRDefault="001D209C" w:rsidP="00934B0E"/>
    <w:sectPr w:rsidR="001D209C" w:rsidSect="001D7D5E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722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2BA353CB"/>
    <w:multiLevelType w:val="hybridMultilevel"/>
    <w:tmpl w:val="7F2C3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5CFB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" w15:restartNumberingAfterBreak="0">
    <w:nsid w:val="794F2A7C"/>
    <w:multiLevelType w:val="hybridMultilevel"/>
    <w:tmpl w:val="8124D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378131">
    <w:abstractNumId w:val="1"/>
  </w:num>
  <w:num w:numId="2" w16cid:durableId="1919364202">
    <w:abstractNumId w:val="0"/>
  </w:num>
  <w:num w:numId="3" w16cid:durableId="1993409059">
    <w:abstractNumId w:val="2"/>
  </w:num>
  <w:num w:numId="4" w16cid:durableId="1956015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3EE"/>
    <w:rsid w:val="000236D2"/>
    <w:rsid w:val="000E68A7"/>
    <w:rsid w:val="000F15A3"/>
    <w:rsid w:val="0017799C"/>
    <w:rsid w:val="001B7DC8"/>
    <w:rsid w:val="001C315E"/>
    <w:rsid w:val="001D209C"/>
    <w:rsid w:val="001D7D5E"/>
    <w:rsid w:val="00226CD6"/>
    <w:rsid w:val="00284F45"/>
    <w:rsid w:val="00286B80"/>
    <w:rsid w:val="004047A5"/>
    <w:rsid w:val="004236EF"/>
    <w:rsid w:val="00447E43"/>
    <w:rsid w:val="005553EE"/>
    <w:rsid w:val="00582267"/>
    <w:rsid w:val="005F29F3"/>
    <w:rsid w:val="00626BBD"/>
    <w:rsid w:val="006440CA"/>
    <w:rsid w:val="00672174"/>
    <w:rsid w:val="0073638E"/>
    <w:rsid w:val="00763117"/>
    <w:rsid w:val="007B6FBD"/>
    <w:rsid w:val="00835901"/>
    <w:rsid w:val="00840BC4"/>
    <w:rsid w:val="00854780"/>
    <w:rsid w:val="0086140A"/>
    <w:rsid w:val="008B69EF"/>
    <w:rsid w:val="008B732F"/>
    <w:rsid w:val="00903171"/>
    <w:rsid w:val="00920BFE"/>
    <w:rsid w:val="00932127"/>
    <w:rsid w:val="00934B0E"/>
    <w:rsid w:val="00972B96"/>
    <w:rsid w:val="00A852D3"/>
    <w:rsid w:val="00B23E1C"/>
    <w:rsid w:val="00B64455"/>
    <w:rsid w:val="00B6545C"/>
    <w:rsid w:val="00B737BD"/>
    <w:rsid w:val="00BC3004"/>
    <w:rsid w:val="00BF4AFE"/>
    <w:rsid w:val="00C14824"/>
    <w:rsid w:val="00C4793C"/>
    <w:rsid w:val="00C53A19"/>
    <w:rsid w:val="00C66EF4"/>
    <w:rsid w:val="00D2442A"/>
    <w:rsid w:val="00D8454B"/>
    <w:rsid w:val="00E44784"/>
    <w:rsid w:val="00E570F7"/>
    <w:rsid w:val="00E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2A68"/>
  <w15:docId w15:val="{22586081-19DC-432E-B2A5-D7D13E66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E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553EE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12</cp:revision>
  <cp:lastPrinted>2016-03-21T06:50:00Z</cp:lastPrinted>
  <dcterms:created xsi:type="dcterms:W3CDTF">2016-03-17T13:48:00Z</dcterms:created>
  <dcterms:modified xsi:type="dcterms:W3CDTF">2025-02-21T12:53:00Z</dcterms:modified>
</cp:coreProperties>
</file>