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FBCAB" w14:textId="6A5E67A5" w:rsidR="00EA7C1F" w:rsidRPr="000E0A89" w:rsidRDefault="00EA7C1F" w:rsidP="00EA7C1F">
      <w:pPr>
        <w:jc w:val="right"/>
        <w:rPr>
          <w:sz w:val="52"/>
          <w:szCs w:val="52"/>
        </w:rPr>
      </w:pPr>
      <w:r w:rsidRPr="000E0A89">
        <w:rPr>
          <w:sz w:val="52"/>
          <w:szCs w:val="52"/>
        </w:rPr>
        <w:t xml:space="preserve">Den 8 </w:t>
      </w:r>
      <w:proofErr w:type="spellStart"/>
      <w:r w:rsidRPr="000E0A89">
        <w:rPr>
          <w:sz w:val="52"/>
          <w:szCs w:val="52"/>
        </w:rPr>
        <w:t>Oktober</w:t>
      </w:r>
      <w:proofErr w:type="spellEnd"/>
    </w:p>
    <w:p w14:paraId="1E79060A" w14:textId="1481DC4A" w:rsidR="00EA7C1F" w:rsidRPr="000E0A89" w:rsidRDefault="00EA7C1F" w:rsidP="00EA7C1F">
      <w:pPr>
        <w:jc w:val="center"/>
        <w:rPr>
          <w:sz w:val="52"/>
          <w:szCs w:val="52"/>
        </w:rPr>
      </w:pPr>
      <w:r w:rsidRPr="000E0A89">
        <w:rPr>
          <w:sz w:val="52"/>
          <w:szCs w:val="52"/>
        </w:rPr>
        <w:t>14.</w:t>
      </w:r>
    </w:p>
    <w:p w14:paraId="16CF4819" w14:textId="15EA0610" w:rsidR="00EA7C1F" w:rsidRPr="000E0A89" w:rsidRDefault="00EA7C1F" w:rsidP="00EA7C1F">
      <w:pPr>
        <w:jc w:val="center"/>
        <w:rPr>
          <w:sz w:val="52"/>
          <w:szCs w:val="52"/>
        </w:rPr>
      </w:pPr>
      <w:r w:rsidRPr="000E0A89">
        <w:rPr>
          <w:sz w:val="52"/>
          <w:szCs w:val="52"/>
        </w:rPr>
        <w:t xml:space="preserve">1) </w:t>
      </w:r>
      <w:r w:rsidRPr="000E0A89">
        <w:rPr>
          <w:sz w:val="52"/>
          <w:szCs w:val="52"/>
        </w:rPr>
        <w:t>Výslovnost, překlad</w:t>
      </w:r>
    </w:p>
    <w:p w14:paraId="22401604" w14:textId="1E50B3BB" w:rsidR="00EA7C1F" w:rsidRPr="000E0A89" w:rsidRDefault="00EA7C1F" w:rsidP="00EA7C1F">
      <w:pPr>
        <w:jc w:val="center"/>
        <w:rPr>
          <w:sz w:val="52"/>
          <w:szCs w:val="52"/>
          <w:u w:val="single"/>
        </w:rPr>
      </w:pPr>
      <w:r w:rsidRPr="000E0A89">
        <w:rPr>
          <w:sz w:val="52"/>
          <w:szCs w:val="52"/>
          <w:u w:val="single"/>
        </w:rPr>
        <w:t>2)</w:t>
      </w:r>
      <w:r w:rsidR="000E0A89" w:rsidRPr="000E0A89">
        <w:rPr>
          <w:sz w:val="52"/>
          <w:szCs w:val="52"/>
          <w:u w:val="single"/>
        </w:rPr>
        <w:t xml:space="preserve">Lekce 1 - </w:t>
      </w:r>
      <w:proofErr w:type="spellStart"/>
      <w:r w:rsidR="000E0A89" w:rsidRPr="000E0A89">
        <w:rPr>
          <w:sz w:val="52"/>
          <w:szCs w:val="52"/>
          <w:u w:val="single"/>
        </w:rPr>
        <w:t>ich</w:t>
      </w:r>
      <w:proofErr w:type="spellEnd"/>
      <w:r w:rsidR="000E0A89" w:rsidRPr="000E0A89">
        <w:rPr>
          <w:sz w:val="52"/>
          <w:szCs w:val="52"/>
          <w:u w:val="single"/>
        </w:rPr>
        <w:t xml:space="preserve"> </w:t>
      </w:r>
      <w:proofErr w:type="spellStart"/>
      <w:r w:rsidR="000E0A89" w:rsidRPr="000E0A89">
        <w:rPr>
          <w:sz w:val="52"/>
          <w:szCs w:val="52"/>
          <w:u w:val="single"/>
        </w:rPr>
        <w:t>heiße</w:t>
      </w:r>
      <w:proofErr w:type="spellEnd"/>
      <w:r w:rsidR="000E0A89" w:rsidRPr="000E0A89">
        <w:rPr>
          <w:sz w:val="52"/>
          <w:szCs w:val="52"/>
          <w:u w:val="single"/>
        </w:rPr>
        <w:t xml:space="preserve">, </w:t>
      </w:r>
      <w:proofErr w:type="spellStart"/>
      <w:r w:rsidR="000E0A89" w:rsidRPr="000E0A89">
        <w:rPr>
          <w:sz w:val="52"/>
          <w:szCs w:val="52"/>
          <w:u w:val="single"/>
        </w:rPr>
        <w:t>Formular</w:t>
      </w:r>
      <w:proofErr w:type="spellEnd"/>
    </w:p>
    <w:p w14:paraId="52687CEC" w14:textId="13A04C7B" w:rsidR="000E0A89" w:rsidRDefault="000E0A89" w:rsidP="000E0A89">
      <w:pPr>
        <w:rPr>
          <w:sz w:val="52"/>
          <w:szCs w:val="52"/>
        </w:rPr>
      </w:pPr>
      <w:r w:rsidRPr="000E0A89">
        <w:rPr>
          <w:sz w:val="52"/>
          <w:szCs w:val="52"/>
        </w:rPr>
        <w:t>SP: a)11/2</w:t>
      </w:r>
    </w:p>
    <w:p w14:paraId="2BAD8F7F" w14:textId="14DE342B" w:rsidR="000E0A89" w:rsidRPr="000E0A89" w:rsidRDefault="000E0A89" w:rsidP="000E0A89">
      <w:pPr>
        <w:rPr>
          <w:sz w:val="52"/>
          <w:szCs w:val="52"/>
        </w:rPr>
      </w:pPr>
      <w:r>
        <w:rPr>
          <w:sz w:val="52"/>
          <w:szCs w:val="52"/>
        </w:rPr>
        <w:t xml:space="preserve">        b)11/1 a + b</w:t>
      </w:r>
    </w:p>
    <w:p w14:paraId="5032E7CF" w14:textId="77777777" w:rsidR="00EA7C1F" w:rsidRPr="00EA7C1F" w:rsidRDefault="00EA7C1F" w:rsidP="00EA7C1F">
      <w:pPr>
        <w:jc w:val="right"/>
        <w:rPr>
          <w:sz w:val="48"/>
          <w:szCs w:val="48"/>
        </w:rPr>
      </w:pPr>
    </w:p>
    <w:sectPr w:rsidR="00EA7C1F" w:rsidRPr="00EA7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F"/>
    <w:rsid w:val="000D16CA"/>
    <w:rsid w:val="000E0A89"/>
    <w:rsid w:val="00EA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BBFB"/>
  <w15:chartTrackingRefBased/>
  <w15:docId w15:val="{B6DA547D-7531-48A0-B61E-85DBA7BE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A7C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7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A7C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7C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7C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7C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7C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7C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7C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A7C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7C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A7C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7C1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7C1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7C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7C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7C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7C1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A7C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7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A7C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A7C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A7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A7C1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A7C1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A7C1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A7C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A7C1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A7C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2024-10-08T10:05:00Z</dcterms:created>
  <dcterms:modified xsi:type="dcterms:W3CDTF">2024-10-08T10:13:00Z</dcterms:modified>
</cp:coreProperties>
</file>