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D3E" w:rsidRDefault="0004176D">
      <w:r w:rsidRPr="0004176D">
        <w:rPr>
          <w:noProof/>
          <w:lang w:eastAsia="cs-CZ"/>
        </w:rPr>
        <w:drawing>
          <wp:inline distT="0" distB="0" distL="0" distR="0" wp14:anchorId="0FC23152" wp14:editId="27EAD595">
            <wp:extent cx="5760720" cy="3708957"/>
            <wp:effectExtent l="0" t="0" r="0" b="6350"/>
            <wp:docPr id="1" name="Obrázek 1" descr="http://www.evropanasimaocima.cz/pohlednice/images/pohledn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vropanasimaocima.cz/pohlednice/images/pohlednic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40F" w:rsidRPr="0004176D" w:rsidRDefault="0064340F" w:rsidP="0064340F">
      <w:pPr>
        <w:shd w:val="clear" w:color="auto" w:fill="FFFFFF"/>
        <w:spacing w:after="100" w:afterAutospacing="1" w:line="384" w:lineRule="atLeast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cs-CZ"/>
        </w:rPr>
      </w:pPr>
      <w:r w:rsidRPr="0004176D">
        <w:rPr>
          <w:rFonts w:ascii="Times New Roman" w:eastAsia="Times New Roman" w:hAnsi="Times New Roman" w:cs="Times New Roman"/>
          <w:color w:val="333333"/>
          <w:sz w:val="18"/>
          <w:szCs w:val="18"/>
          <w:lang w:eastAsia="cs-CZ"/>
        </w:rPr>
        <w:t xml:space="preserve">Akci </w:t>
      </w:r>
      <w:r w:rsidRPr="0004176D">
        <w:rPr>
          <w:rFonts w:ascii="Times New Roman" w:eastAsia="Times New Roman" w:hAnsi="Times New Roman" w:cs="Times New Roman"/>
          <w:b/>
          <w:bCs/>
          <w:color w:val="333333"/>
          <w:sz w:val="18"/>
          <w:szCs w:val="18"/>
          <w:lang w:eastAsia="cs-CZ"/>
        </w:rPr>
        <w:t>"Pohlednice pro Evropu"</w:t>
      </w:r>
      <w:r w:rsidRPr="0004176D">
        <w:rPr>
          <w:rFonts w:ascii="Times New Roman" w:eastAsia="Times New Roman" w:hAnsi="Times New Roman" w:cs="Times New Roman"/>
          <w:color w:val="333333"/>
          <w:sz w:val="18"/>
          <w:szCs w:val="18"/>
          <w:lang w:eastAsia="cs-CZ"/>
        </w:rPr>
        <w:t xml:space="preserve"> pořádal Dům zahraničních služeb pro všechny mateřské, základní a střední školy v ČR. Každá škola mohla do akce přihlásit až pět tříd a za každou z nich jednu pohlednici - obrázek či koláž na jedno z připravených témat: </w:t>
      </w:r>
    </w:p>
    <w:p w:rsidR="0064340F" w:rsidRPr="0004176D" w:rsidRDefault="0064340F" w:rsidP="0064340F">
      <w:pPr>
        <w:numPr>
          <w:ilvl w:val="0"/>
          <w:numId w:val="1"/>
        </w:numPr>
        <w:shd w:val="clear" w:color="auto" w:fill="FFFFFF"/>
        <w:spacing w:before="150" w:after="0" w:line="384" w:lineRule="atLeast"/>
        <w:ind w:left="1365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cs-CZ"/>
        </w:rPr>
      </w:pPr>
      <w:r w:rsidRPr="0004176D">
        <w:rPr>
          <w:rFonts w:ascii="Times New Roman" w:eastAsia="Times New Roman" w:hAnsi="Times New Roman" w:cs="Times New Roman"/>
          <w:color w:val="333333"/>
          <w:sz w:val="18"/>
          <w:szCs w:val="18"/>
          <w:lang w:eastAsia="cs-CZ"/>
        </w:rPr>
        <w:t>Naše společná Evropa</w:t>
      </w:r>
    </w:p>
    <w:p w:rsidR="0064340F" w:rsidRPr="0004176D" w:rsidRDefault="0064340F" w:rsidP="0064340F">
      <w:pPr>
        <w:numPr>
          <w:ilvl w:val="0"/>
          <w:numId w:val="1"/>
        </w:numPr>
        <w:shd w:val="clear" w:color="auto" w:fill="FFFFFF"/>
        <w:spacing w:after="0" w:line="384" w:lineRule="atLeast"/>
        <w:ind w:left="1365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cs-CZ"/>
        </w:rPr>
      </w:pPr>
      <w:r w:rsidRPr="0004176D">
        <w:rPr>
          <w:rFonts w:ascii="Times New Roman" w:eastAsia="Times New Roman" w:hAnsi="Times New Roman" w:cs="Times New Roman"/>
          <w:color w:val="333333"/>
          <w:sz w:val="18"/>
          <w:szCs w:val="18"/>
          <w:lang w:eastAsia="cs-CZ"/>
        </w:rPr>
        <w:t>Učíme se v Evropě</w:t>
      </w:r>
    </w:p>
    <w:p w:rsidR="0064340F" w:rsidRPr="0004176D" w:rsidRDefault="0064340F" w:rsidP="0064340F">
      <w:pPr>
        <w:numPr>
          <w:ilvl w:val="0"/>
          <w:numId w:val="1"/>
        </w:numPr>
        <w:shd w:val="clear" w:color="auto" w:fill="FFFFFF"/>
        <w:spacing w:after="0" w:line="384" w:lineRule="atLeast"/>
        <w:ind w:left="1365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cs-CZ"/>
        </w:rPr>
      </w:pPr>
      <w:r w:rsidRPr="0004176D">
        <w:rPr>
          <w:rFonts w:ascii="Times New Roman" w:eastAsia="Times New Roman" w:hAnsi="Times New Roman" w:cs="Times New Roman"/>
          <w:color w:val="333333"/>
          <w:sz w:val="18"/>
          <w:szCs w:val="18"/>
          <w:lang w:eastAsia="cs-CZ"/>
        </w:rPr>
        <w:t>Vánoční pozdrav pro Evropu.</w:t>
      </w:r>
    </w:p>
    <w:p w:rsidR="0064340F" w:rsidRPr="0004176D" w:rsidRDefault="0064340F" w:rsidP="0064340F">
      <w:pPr>
        <w:shd w:val="clear" w:color="auto" w:fill="FFFFFF"/>
        <w:spacing w:before="150" w:after="100" w:afterAutospacing="1" w:line="384" w:lineRule="atLeast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cs-CZ"/>
        </w:rPr>
      </w:pPr>
      <w:r w:rsidRPr="0004176D">
        <w:rPr>
          <w:rFonts w:ascii="Times New Roman" w:eastAsia="Times New Roman" w:hAnsi="Times New Roman" w:cs="Times New Roman"/>
          <w:color w:val="333333"/>
          <w:sz w:val="18"/>
          <w:szCs w:val="18"/>
          <w:lang w:eastAsia="cs-CZ"/>
        </w:rPr>
        <w:t>Celkově se akce zúčastnilo 256 tříd z 93 škol. Pohlednice byly hodnoceny ve třech kategoriích – mateřské školy, základní školy společně s nižšími ročníky gymnázií a střední školy s vyššími ročníky gymnázií. V prvním kole hodnocení bylo vybráno 15 nejlepších pohlednic z každé kategorie, ve druhém kole byly vybrány 3 vítězné pohlednice za jednotlivé kategorie.</w:t>
      </w:r>
    </w:p>
    <w:p w:rsidR="006E256B" w:rsidRDefault="006E256B" w:rsidP="0004176D">
      <w:pPr>
        <w:pBdr>
          <w:bottom w:val="single" w:sz="18" w:space="2" w:color="C21400"/>
        </w:pBdr>
        <w:shd w:val="clear" w:color="auto" w:fill="FFFFFF"/>
        <w:spacing w:after="150" w:line="240" w:lineRule="auto"/>
        <w:outlineLvl w:val="1"/>
        <w:rPr>
          <w:rFonts w:ascii="Times New Roman" w:eastAsia="Times New Roman" w:hAnsi="Times New Roman" w:cs="Times New Roman"/>
          <w:b/>
          <w:bCs/>
          <w:color w:val="C21400"/>
          <w:sz w:val="21"/>
          <w:szCs w:val="21"/>
          <w:lang w:eastAsia="cs-CZ"/>
        </w:rPr>
      </w:pPr>
      <w:bookmarkStart w:id="0" w:name="_GoBack"/>
      <w:bookmarkEnd w:id="0"/>
    </w:p>
    <w:p w:rsidR="0004176D" w:rsidRPr="0004176D" w:rsidRDefault="0004176D" w:rsidP="0004176D">
      <w:pPr>
        <w:pBdr>
          <w:bottom w:val="single" w:sz="18" w:space="2" w:color="C21400"/>
        </w:pBdr>
        <w:shd w:val="clear" w:color="auto" w:fill="FFFFFF"/>
        <w:spacing w:after="150" w:line="240" w:lineRule="auto"/>
        <w:outlineLvl w:val="1"/>
        <w:rPr>
          <w:rFonts w:ascii="Times New Roman" w:eastAsia="Times New Roman" w:hAnsi="Times New Roman" w:cs="Times New Roman"/>
          <w:b/>
          <w:bCs/>
          <w:color w:val="C21400"/>
          <w:sz w:val="21"/>
          <w:szCs w:val="21"/>
          <w:lang w:eastAsia="cs-CZ"/>
        </w:rPr>
      </w:pPr>
      <w:r w:rsidRPr="0004176D">
        <w:rPr>
          <w:rFonts w:ascii="Times New Roman" w:eastAsia="Times New Roman" w:hAnsi="Times New Roman" w:cs="Times New Roman"/>
          <w:b/>
          <w:bCs/>
          <w:color w:val="C21400"/>
          <w:sz w:val="21"/>
          <w:szCs w:val="21"/>
          <w:lang w:eastAsia="cs-CZ"/>
        </w:rPr>
        <w:t>Vítězné pohlednice - ZŠ</w:t>
      </w:r>
    </w:p>
    <w:p w:rsidR="0004176D" w:rsidRPr="0004176D" w:rsidRDefault="0004176D" w:rsidP="0004176D">
      <w:pPr>
        <w:shd w:val="clear" w:color="auto" w:fill="FFFFFF"/>
        <w:spacing w:before="150" w:after="100" w:afterAutospacing="1" w:line="384" w:lineRule="atLeast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cs-CZ"/>
        </w:rPr>
      </w:pPr>
      <w:r w:rsidRPr="0004176D">
        <w:rPr>
          <w:rFonts w:ascii="Times New Roman" w:eastAsia="Times New Roman" w:hAnsi="Times New Roman" w:cs="Times New Roman"/>
          <w:b/>
          <w:bCs/>
          <w:color w:val="333333"/>
          <w:sz w:val="18"/>
          <w:szCs w:val="18"/>
          <w:lang w:eastAsia="cs-CZ"/>
        </w:rPr>
        <w:t>Vítězné pohlednice v kategorii základních škol a nižších ročníků gymnázií:</w:t>
      </w:r>
    </w:p>
    <w:p w:rsidR="0004176D" w:rsidRPr="0004176D" w:rsidRDefault="0004176D" w:rsidP="0004176D">
      <w:pPr>
        <w:numPr>
          <w:ilvl w:val="0"/>
          <w:numId w:val="2"/>
        </w:numPr>
        <w:shd w:val="clear" w:color="auto" w:fill="FFFFFF"/>
        <w:spacing w:before="150" w:after="0" w:line="384" w:lineRule="atLeast"/>
        <w:ind w:left="1485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cs-CZ"/>
        </w:rPr>
      </w:pPr>
      <w:r w:rsidRPr="0004176D">
        <w:rPr>
          <w:rFonts w:ascii="Times New Roman" w:eastAsia="Times New Roman" w:hAnsi="Times New Roman" w:cs="Times New Roman"/>
          <w:color w:val="333333"/>
          <w:sz w:val="18"/>
          <w:szCs w:val="18"/>
          <w:lang w:eastAsia="cs-CZ"/>
        </w:rPr>
        <w:t xml:space="preserve">ZŠ H. </w:t>
      </w:r>
      <w:proofErr w:type="spellStart"/>
      <w:r w:rsidRPr="0004176D">
        <w:rPr>
          <w:rFonts w:ascii="Times New Roman" w:eastAsia="Times New Roman" w:hAnsi="Times New Roman" w:cs="Times New Roman"/>
          <w:color w:val="333333"/>
          <w:sz w:val="18"/>
          <w:szCs w:val="18"/>
          <w:lang w:eastAsia="cs-CZ"/>
        </w:rPr>
        <w:t>Sienkiewicze</w:t>
      </w:r>
      <w:proofErr w:type="spellEnd"/>
      <w:r w:rsidRPr="0004176D">
        <w:rPr>
          <w:rFonts w:ascii="Times New Roman" w:eastAsia="Times New Roman" w:hAnsi="Times New Roman" w:cs="Times New Roman"/>
          <w:color w:val="333333"/>
          <w:sz w:val="18"/>
          <w:szCs w:val="18"/>
          <w:lang w:eastAsia="cs-CZ"/>
        </w:rPr>
        <w:t>, Jablunkov</w:t>
      </w:r>
    </w:p>
    <w:p w:rsidR="0004176D" w:rsidRPr="0004176D" w:rsidRDefault="0004176D" w:rsidP="0004176D">
      <w:pPr>
        <w:numPr>
          <w:ilvl w:val="0"/>
          <w:numId w:val="2"/>
        </w:numPr>
        <w:shd w:val="clear" w:color="auto" w:fill="FFFFFF"/>
        <w:spacing w:after="0" w:line="384" w:lineRule="atLeast"/>
        <w:ind w:left="1485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cs-CZ"/>
        </w:rPr>
      </w:pPr>
      <w:r w:rsidRPr="0004176D">
        <w:rPr>
          <w:rFonts w:ascii="Times New Roman" w:eastAsia="Times New Roman" w:hAnsi="Times New Roman" w:cs="Times New Roman"/>
          <w:color w:val="333333"/>
          <w:sz w:val="18"/>
          <w:szCs w:val="18"/>
          <w:lang w:eastAsia="cs-CZ"/>
        </w:rPr>
        <w:t>ZŠ Jiráskovy sady, Příbram</w:t>
      </w:r>
    </w:p>
    <w:p w:rsidR="0004176D" w:rsidRPr="0004176D" w:rsidRDefault="0004176D" w:rsidP="0004176D">
      <w:pPr>
        <w:numPr>
          <w:ilvl w:val="0"/>
          <w:numId w:val="2"/>
        </w:numPr>
        <w:shd w:val="clear" w:color="auto" w:fill="FFFFFF"/>
        <w:spacing w:after="0" w:line="384" w:lineRule="atLeast"/>
        <w:ind w:left="1485"/>
        <w:jc w:val="both"/>
        <w:rPr>
          <w:rFonts w:ascii="Times New Roman" w:eastAsia="Times New Roman" w:hAnsi="Times New Roman" w:cs="Times New Roman"/>
          <w:color w:val="333333"/>
          <w:sz w:val="18"/>
          <w:szCs w:val="18"/>
          <w:lang w:eastAsia="cs-CZ"/>
        </w:rPr>
      </w:pPr>
      <w:r w:rsidRPr="0004176D">
        <w:rPr>
          <w:rFonts w:ascii="Times New Roman" w:eastAsia="Times New Roman" w:hAnsi="Times New Roman" w:cs="Times New Roman"/>
          <w:color w:val="333333"/>
          <w:sz w:val="18"/>
          <w:szCs w:val="18"/>
          <w:lang w:eastAsia="cs-CZ"/>
        </w:rPr>
        <w:t>Masarykova Jubilejní ZŠ, Třinec</w:t>
      </w:r>
    </w:p>
    <w:p w:rsidR="0004176D" w:rsidRPr="0004176D" w:rsidRDefault="0004176D" w:rsidP="0004176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5A5A59"/>
          <w:sz w:val="21"/>
          <w:szCs w:val="21"/>
          <w:lang w:eastAsia="cs-CZ"/>
        </w:rPr>
      </w:pPr>
      <w:r>
        <w:rPr>
          <w:rFonts w:ascii="Arial" w:eastAsia="Times New Roman" w:hAnsi="Arial" w:cs="Arial"/>
          <w:b/>
          <w:bCs/>
          <w:noProof/>
          <w:color w:val="5A5A59"/>
          <w:sz w:val="21"/>
          <w:szCs w:val="21"/>
          <w:lang w:eastAsia="cs-CZ"/>
        </w:rPr>
        <w:lastRenderedPageBreak/>
        <w:drawing>
          <wp:inline distT="0" distB="0" distL="0" distR="0">
            <wp:extent cx="1228725" cy="1495425"/>
            <wp:effectExtent l="0" t="0" r="9525" b="0"/>
            <wp:docPr id="31" name="Obrázek 31" descr="http://www.evropanasimaocima.cz/pohlednice/images/razit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vropanasimaocima.cz/pohlednice/images/razitk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76D" w:rsidRPr="0004176D" w:rsidRDefault="0004176D" w:rsidP="0004176D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5A5A59"/>
          <w:sz w:val="21"/>
          <w:szCs w:val="21"/>
          <w:lang w:eastAsia="cs-CZ"/>
        </w:rPr>
      </w:pPr>
      <w:r>
        <w:rPr>
          <w:rFonts w:ascii="Arial" w:eastAsia="Times New Roman" w:hAnsi="Arial" w:cs="Arial"/>
          <w:b/>
          <w:bCs/>
          <w:noProof/>
          <w:color w:val="5A5A59"/>
          <w:sz w:val="21"/>
          <w:szCs w:val="21"/>
          <w:lang w:eastAsia="cs-CZ"/>
        </w:rPr>
        <w:drawing>
          <wp:inline distT="0" distB="0" distL="0" distR="0">
            <wp:extent cx="4514850" cy="3190875"/>
            <wp:effectExtent l="0" t="0" r="0" b="9525"/>
            <wp:docPr id="30" name="Obrázek 30" descr="http://www.evropanasimaocima.cz/pohlednice/pohlednice/zs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vropanasimaocima.cz/pohlednice/pohlednice/zs/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76D">
        <w:rPr>
          <w:rFonts w:ascii="Arial" w:eastAsia="Times New Roman" w:hAnsi="Arial" w:cs="Arial"/>
          <w:b/>
          <w:bCs/>
          <w:color w:val="5A5A59"/>
          <w:sz w:val="21"/>
          <w:szCs w:val="21"/>
          <w:lang w:eastAsia="cs-CZ"/>
        </w:rPr>
        <w:br/>
        <w:t xml:space="preserve">ZŠ H. </w:t>
      </w:r>
      <w:proofErr w:type="spellStart"/>
      <w:r w:rsidRPr="0004176D">
        <w:rPr>
          <w:rFonts w:ascii="Arial" w:eastAsia="Times New Roman" w:hAnsi="Arial" w:cs="Arial"/>
          <w:b/>
          <w:bCs/>
          <w:color w:val="5A5A59"/>
          <w:sz w:val="21"/>
          <w:szCs w:val="21"/>
          <w:lang w:eastAsia="cs-CZ"/>
        </w:rPr>
        <w:t>Sienkiewicze</w:t>
      </w:r>
      <w:proofErr w:type="spellEnd"/>
      <w:r w:rsidRPr="0004176D">
        <w:rPr>
          <w:rFonts w:ascii="Arial" w:eastAsia="Times New Roman" w:hAnsi="Arial" w:cs="Arial"/>
          <w:b/>
          <w:bCs/>
          <w:color w:val="5A5A59"/>
          <w:sz w:val="21"/>
          <w:szCs w:val="21"/>
          <w:lang w:eastAsia="cs-CZ"/>
        </w:rPr>
        <w:t>, Jablunkov</w:t>
      </w:r>
    </w:p>
    <w:p w:rsidR="0004176D" w:rsidRPr="0004176D" w:rsidRDefault="0004176D" w:rsidP="0004176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5A5A59"/>
          <w:sz w:val="21"/>
          <w:szCs w:val="21"/>
          <w:lang w:eastAsia="cs-CZ"/>
        </w:rPr>
      </w:pPr>
      <w:r>
        <w:rPr>
          <w:rFonts w:ascii="Arial" w:eastAsia="Times New Roman" w:hAnsi="Arial" w:cs="Arial"/>
          <w:b/>
          <w:bCs/>
          <w:noProof/>
          <w:color w:val="5A5A59"/>
          <w:sz w:val="21"/>
          <w:szCs w:val="21"/>
          <w:lang w:eastAsia="cs-CZ"/>
        </w:rPr>
        <w:drawing>
          <wp:inline distT="0" distB="0" distL="0" distR="0">
            <wp:extent cx="1228725" cy="1495425"/>
            <wp:effectExtent l="0" t="0" r="9525" b="0"/>
            <wp:docPr id="29" name="Obrázek 29" descr="http://www.evropanasimaocima.cz/pohlednice/images/razit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vropanasimaocima.cz/pohlednice/images/razitk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76D" w:rsidRPr="0004176D" w:rsidRDefault="0004176D" w:rsidP="0004176D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5A5A59"/>
          <w:sz w:val="21"/>
          <w:szCs w:val="21"/>
          <w:lang w:eastAsia="cs-CZ"/>
        </w:rPr>
      </w:pPr>
      <w:r>
        <w:rPr>
          <w:rFonts w:ascii="Arial" w:eastAsia="Times New Roman" w:hAnsi="Arial" w:cs="Arial"/>
          <w:b/>
          <w:bCs/>
          <w:noProof/>
          <w:color w:val="5A5A59"/>
          <w:sz w:val="21"/>
          <w:szCs w:val="21"/>
          <w:lang w:eastAsia="cs-CZ"/>
        </w:rPr>
        <w:lastRenderedPageBreak/>
        <w:drawing>
          <wp:inline distT="0" distB="0" distL="0" distR="0">
            <wp:extent cx="4514850" cy="3190875"/>
            <wp:effectExtent l="0" t="0" r="0" b="9525"/>
            <wp:docPr id="28" name="Obrázek 28" descr="http://www.evropanasimaocima.cz/pohlednice/pohlednice/zs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evropanasimaocima.cz/pohlednice/pohlednice/zs/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76D">
        <w:rPr>
          <w:rFonts w:ascii="Arial" w:eastAsia="Times New Roman" w:hAnsi="Arial" w:cs="Arial"/>
          <w:b/>
          <w:bCs/>
          <w:color w:val="5A5A59"/>
          <w:sz w:val="21"/>
          <w:szCs w:val="21"/>
          <w:lang w:eastAsia="cs-CZ"/>
        </w:rPr>
        <w:br/>
        <w:t>ZŠ Jiráskovy sady, Příbram</w:t>
      </w:r>
    </w:p>
    <w:p w:rsidR="0004176D" w:rsidRPr="0004176D" w:rsidRDefault="0004176D" w:rsidP="0004176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5A5A59"/>
          <w:sz w:val="21"/>
          <w:szCs w:val="21"/>
          <w:lang w:eastAsia="cs-CZ"/>
        </w:rPr>
      </w:pPr>
      <w:r>
        <w:rPr>
          <w:rFonts w:ascii="Arial" w:eastAsia="Times New Roman" w:hAnsi="Arial" w:cs="Arial"/>
          <w:b/>
          <w:bCs/>
          <w:noProof/>
          <w:color w:val="5A5A59"/>
          <w:sz w:val="21"/>
          <w:szCs w:val="21"/>
          <w:lang w:eastAsia="cs-CZ"/>
        </w:rPr>
        <w:drawing>
          <wp:inline distT="0" distB="0" distL="0" distR="0">
            <wp:extent cx="1228725" cy="1495425"/>
            <wp:effectExtent l="0" t="0" r="9525" b="0"/>
            <wp:docPr id="27" name="Obrázek 27" descr="http://www.evropanasimaocima.cz/pohlednice/images/razit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vropanasimaocima.cz/pohlednice/images/razitk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76D" w:rsidRPr="0004176D" w:rsidRDefault="0004176D" w:rsidP="0004176D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5A5A59"/>
          <w:sz w:val="21"/>
          <w:szCs w:val="21"/>
          <w:lang w:eastAsia="cs-CZ"/>
        </w:rPr>
      </w:pPr>
      <w:r>
        <w:rPr>
          <w:rFonts w:ascii="Arial" w:eastAsia="Times New Roman" w:hAnsi="Arial" w:cs="Arial"/>
          <w:b/>
          <w:bCs/>
          <w:noProof/>
          <w:color w:val="5A5A59"/>
          <w:sz w:val="21"/>
          <w:szCs w:val="21"/>
          <w:lang w:eastAsia="cs-CZ"/>
        </w:rPr>
        <w:drawing>
          <wp:inline distT="0" distB="0" distL="0" distR="0">
            <wp:extent cx="4514850" cy="3190875"/>
            <wp:effectExtent l="0" t="0" r="0" b="9525"/>
            <wp:docPr id="26" name="Obrázek 26" descr="http://www.evropanasimaocima.cz/pohlednice/pohlednice/zs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evropanasimaocima.cz/pohlednice/pohlednice/zs/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76D">
        <w:rPr>
          <w:rFonts w:ascii="Arial" w:eastAsia="Times New Roman" w:hAnsi="Arial" w:cs="Arial"/>
          <w:b/>
          <w:bCs/>
          <w:color w:val="5A5A59"/>
          <w:sz w:val="21"/>
          <w:szCs w:val="21"/>
          <w:lang w:eastAsia="cs-CZ"/>
        </w:rPr>
        <w:br/>
        <w:t>ZŠ Masarykova Jubilejní, Třinec</w:t>
      </w:r>
    </w:p>
    <w:p w:rsidR="0004176D" w:rsidRPr="0004176D" w:rsidRDefault="0004176D" w:rsidP="0004176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5A5A59"/>
          <w:sz w:val="21"/>
          <w:szCs w:val="21"/>
          <w:lang w:eastAsia="cs-CZ"/>
        </w:rPr>
      </w:pPr>
      <w:r>
        <w:rPr>
          <w:rFonts w:ascii="Arial" w:eastAsia="Times New Roman" w:hAnsi="Arial" w:cs="Arial"/>
          <w:b/>
          <w:bCs/>
          <w:noProof/>
          <w:color w:val="5A5A59"/>
          <w:sz w:val="21"/>
          <w:szCs w:val="21"/>
          <w:lang w:eastAsia="cs-CZ"/>
        </w:rPr>
        <w:lastRenderedPageBreak/>
        <w:drawing>
          <wp:inline distT="0" distB="0" distL="0" distR="0">
            <wp:extent cx="1228725" cy="1495425"/>
            <wp:effectExtent l="0" t="0" r="9525" b="0"/>
            <wp:docPr id="25" name="Obrázek 25" descr="http://www.evropanasimaocima.cz/pohlednice/images/razit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evropanasimaocima.cz/pohlednice/images/razitk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76D" w:rsidRPr="0004176D" w:rsidRDefault="0004176D" w:rsidP="0004176D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5A5A59"/>
          <w:sz w:val="21"/>
          <w:szCs w:val="21"/>
          <w:lang w:eastAsia="cs-CZ"/>
        </w:rPr>
      </w:pPr>
      <w:r>
        <w:rPr>
          <w:rFonts w:ascii="Arial" w:eastAsia="Times New Roman" w:hAnsi="Arial" w:cs="Arial"/>
          <w:b/>
          <w:bCs/>
          <w:noProof/>
          <w:color w:val="5A5A59"/>
          <w:sz w:val="21"/>
          <w:szCs w:val="21"/>
          <w:lang w:eastAsia="cs-CZ"/>
        </w:rPr>
        <w:drawing>
          <wp:inline distT="0" distB="0" distL="0" distR="0">
            <wp:extent cx="4514850" cy="3190875"/>
            <wp:effectExtent l="0" t="0" r="0" b="9525"/>
            <wp:docPr id="24" name="Obrázek 24" descr="http://www.evropanasimaocima.cz/pohlednice/pohlednice/zs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vropanasimaocima.cz/pohlednice/pohlednice/zs/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76D">
        <w:rPr>
          <w:rFonts w:ascii="Arial" w:eastAsia="Times New Roman" w:hAnsi="Arial" w:cs="Arial"/>
          <w:b/>
          <w:bCs/>
          <w:color w:val="5A5A59"/>
          <w:sz w:val="21"/>
          <w:szCs w:val="21"/>
          <w:lang w:eastAsia="cs-CZ"/>
        </w:rPr>
        <w:br/>
        <w:t>Gymnázium Sušice</w:t>
      </w:r>
    </w:p>
    <w:p w:rsidR="0004176D" w:rsidRPr="0004176D" w:rsidRDefault="0004176D" w:rsidP="0004176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5A5A59"/>
          <w:sz w:val="21"/>
          <w:szCs w:val="21"/>
          <w:lang w:eastAsia="cs-CZ"/>
        </w:rPr>
      </w:pPr>
      <w:r>
        <w:rPr>
          <w:rFonts w:ascii="Arial" w:eastAsia="Times New Roman" w:hAnsi="Arial" w:cs="Arial"/>
          <w:b/>
          <w:bCs/>
          <w:noProof/>
          <w:color w:val="5A5A59"/>
          <w:sz w:val="21"/>
          <w:szCs w:val="21"/>
          <w:lang w:eastAsia="cs-CZ"/>
        </w:rPr>
        <w:drawing>
          <wp:inline distT="0" distB="0" distL="0" distR="0">
            <wp:extent cx="1228725" cy="1495425"/>
            <wp:effectExtent l="0" t="0" r="9525" b="0"/>
            <wp:docPr id="23" name="Obrázek 23" descr="http://www.evropanasimaocima.cz/pohlednice/images/razit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evropanasimaocima.cz/pohlednice/images/razitk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76D" w:rsidRPr="0004176D" w:rsidRDefault="0004176D" w:rsidP="0004176D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5A5A59"/>
          <w:sz w:val="21"/>
          <w:szCs w:val="21"/>
          <w:lang w:eastAsia="cs-CZ"/>
        </w:rPr>
      </w:pPr>
      <w:r>
        <w:rPr>
          <w:rFonts w:ascii="Arial" w:eastAsia="Times New Roman" w:hAnsi="Arial" w:cs="Arial"/>
          <w:b/>
          <w:bCs/>
          <w:noProof/>
          <w:color w:val="5A5A59"/>
          <w:sz w:val="21"/>
          <w:szCs w:val="21"/>
          <w:lang w:eastAsia="cs-CZ"/>
        </w:rPr>
        <w:lastRenderedPageBreak/>
        <w:drawing>
          <wp:inline distT="0" distB="0" distL="0" distR="0">
            <wp:extent cx="4514850" cy="3190875"/>
            <wp:effectExtent l="0" t="0" r="0" b="9525"/>
            <wp:docPr id="22" name="Obrázek 22" descr="http://www.evropanasimaocima.cz/pohlednice/pohlednice/zs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evropanasimaocima.cz/pohlednice/pohlednice/zs/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76D">
        <w:rPr>
          <w:rFonts w:ascii="Arial" w:eastAsia="Times New Roman" w:hAnsi="Arial" w:cs="Arial"/>
          <w:b/>
          <w:bCs/>
          <w:color w:val="5A5A59"/>
          <w:sz w:val="21"/>
          <w:szCs w:val="21"/>
          <w:lang w:eastAsia="cs-CZ"/>
        </w:rPr>
        <w:br/>
        <w:t xml:space="preserve">ZŠ H. </w:t>
      </w:r>
      <w:proofErr w:type="spellStart"/>
      <w:r w:rsidRPr="0004176D">
        <w:rPr>
          <w:rFonts w:ascii="Arial" w:eastAsia="Times New Roman" w:hAnsi="Arial" w:cs="Arial"/>
          <w:b/>
          <w:bCs/>
          <w:color w:val="5A5A59"/>
          <w:sz w:val="21"/>
          <w:szCs w:val="21"/>
          <w:lang w:eastAsia="cs-CZ"/>
        </w:rPr>
        <w:t>Sienkiewicze</w:t>
      </w:r>
      <w:proofErr w:type="spellEnd"/>
      <w:r w:rsidRPr="0004176D">
        <w:rPr>
          <w:rFonts w:ascii="Arial" w:eastAsia="Times New Roman" w:hAnsi="Arial" w:cs="Arial"/>
          <w:b/>
          <w:bCs/>
          <w:color w:val="5A5A59"/>
          <w:sz w:val="21"/>
          <w:szCs w:val="21"/>
          <w:lang w:eastAsia="cs-CZ"/>
        </w:rPr>
        <w:t>, Jablunkov</w:t>
      </w:r>
    </w:p>
    <w:p w:rsidR="0004176D" w:rsidRPr="0004176D" w:rsidRDefault="0004176D" w:rsidP="0004176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5A5A59"/>
          <w:sz w:val="21"/>
          <w:szCs w:val="21"/>
          <w:lang w:eastAsia="cs-CZ"/>
        </w:rPr>
      </w:pPr>
      <w:r>
        <w:rPr>
          <w:rFonts w:ascii="Arial" w:eastAsia="Times New Roman" w:hAnsi="Arial" w:cs="Arial"/>
          <w:b/>
          <w:bCs/>
          <w:noProof/>
          <w:color w:val="5A5A59"/>
          <w:sz w:val="21"/>
          <w:szCs w:val="21"/>
          <w:lang w:eastAsia="cs-CZ"/>
        </w:rPr>
        <w:drawing>
          <wp:inline distT="0" distB="0" distL="0" distR="0">
            <wp:extent cx="1228725" cy="1495425"/>
            <wp:effectExtent l="0" t="0" r="9525" b="0"/>
            <wp:docPr id="21" name="Obrázek 21" descr="http://www.evropanasimaocima.cz/pohlednice/images/razit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evropanasimaocima.cz/pohlednice/images/razitk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76D" w:rsidRPr="0004176D" w:rsidRDefault="0004176D" w:rsidP="0004176D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5A5A59"/>
          <w:sz w:val="21"/>
          <w:szCs w:val="21"/>
          <w:lang w:eastAsia="cs-CZ"/>
        </w:rPr>
      </w:pPr>
      <w:r>
        <w:rPr>
          <w:rFonts w:ascii="Arial" w:eastAsia="Times New Roman" w:hAnsi="Arial" w:cs="Arial"/>
          <w:b/>
          <w:bCs/>
          <w:noProof/>
          <w:color w:val="5A5A59"/>
          <w:sz w:val="21"/>
          <w:szCs w:val="21"/>
          <w:lang w:eastAsia="cs-CZ"/>
        </w:rPr>
        <w:drawing>
          <wp:inline distT="0" distB="0" distL="0" distR="0">
            <wp:extent cx="4514850" cy="3190875"/>
            <wp:effectExtent l="0" t="0" r="0" b="9525"/>
            <wp:docPr id="20" name="Obrázek 20" descr="http://www.evropanasimaocima.cz/pohlednice/pohlednice/zs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evropanasimaocima.cz/pohlednice/pohlednice/zs/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76D">
        <w:rPr>
          <w:rFonts w:ascii="Arial" w:eastAsia="Times New Roman" w:hAnsi="Arial" w:cs="Arial"/>
          <w:b/>
          <w:bCs/>
          <w:color w:val="5A5A59"/>
          <w:sz w:val="21"/>
          <w:szCs w:val="21"/>
          <w:lang w:eastAsia="cs-CZ"/>
        </w:rPr>
        <w:br/>
        <w:t xml:space="preserve">ZŠ Město </w:t>
      </w:r>
      <w:proofErr w:type="spellStart"/>
      <w:r w:rsidRPr="0004176D">
        <w:rPr>
          <w:rFonts w:ascii="Arial" w:eastAsia="Times New Roman" w:hAnsi="Arial" w:cs="Arial"/>
          <w:b/>
          <w:bCs/>
          <w:color w:val="5A5A59"/>
          <w:sz w:val="21"/>
          <w:szCs w:val="21"/>
          <w:lang w:eastAsia="cs-CZ"/>
        </w:rPr>
        <w:t>Touškov</w:t>
      </w:r>
      <w:proofErr w:type="spellEnd"/>
    </w:p>
    <w:p w:rsidR="0004176D" w:rsidRPr="0004176D" w:rsidRDefault="0004176D" w:rsidP="0004176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5A5A59"/>
          <w:sz w:val="21"/>
          <w:szCs w:val="21"/>
          <w:lang w:eastAsia="cs-CZ"/>
        </w:rPr>
      </w:pPr>
      <w:r>
        <w:rPr>
          <w:rFonts w:ascii="Arial" w:eastAsia="Times New Roman" w:hAnsi="Arial" w:cs="Arial"/>
          <w:b/>
          <w:bCs/>
          <w:noProof/>
          <w:color w:val="5A5A59"/>
          <w:sz w:val="21"/>
          <w:szCs w:val="21"/>
          <w:lang w:eastAsia="cs-CZ"/>
        </w:rPr>
        <w:lastRenderedPageBreak/>
        <w:drawing>
          <wp:inline distT="0" distB="0" distL="0" distR="0">
            <wp:extent cx="1228725" cy="1495425"/>
            <wp:effectExtent l="0" t="0" r="9525" b="0"/>
            <wp:docPr id="19" name="Obrázek 19" descr="http://www.evropanasimaocima.cz/pohlednice/images/razit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evropanasimaocima.cz/pohlednice/images/razitk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76D" w:rsidRPr="0004176D" w:rsidRDefault="0004176D" w:rsidP="0004176D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5A5A59"/>
          <w:sz w:val="21"/>
          <w:szCs w:val="21"/>
          <w:lang w:eastAsia="cs-CZ"/>
        </w:rPr>
      </w:pPr>
      <w:r>
        <w:rPr>
          <w:rFonts w:ascii="Arial" w:eastAsia="Times New Roman" w:hAnsi="Arial" w:cs="Arial"/>
          <w:b/>
          <w:bCs/>
          <w:noProof/>
          <w:color w:val="5A5A59"/>
          <w:sz w:val="21"/>
          <w:szCs w:val="21"/>
          <w:lang w:eastAsia="cs-CZ"/>
        </w:rPr>
        <w:drawing>
          <wp:inline distT="0" distB="0" distL="0" distR="0">
            <wp:extent cx="3190875" cy="4514850"/>
            <wp:effectExtent l="0" t="0" r="9525" b="0"/>
            <wp:docPr id="18" name="Obrázek 18" descr="http://www.evropanasimaocima.cz/pohlednice/pohlednice/zs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evropanasimaocima.cz/pohlednice/pohlednice/zs/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76D">
        <w:rPr>
          <w:rFonts w:ascii="Arial" w:eastAsia="Times New Roman" w:hAnsi="Arial" w:cs="Arial"/>
          <w:b/>
          <w:bCs/>
          <w:color w:val="5A5A59"/>
          <w:sz w:val="21"/>
          <w:szCs w:val="21"/>
          <w:lang w:eastAsia="cs-CZ"/>
        </w:rPr>
        <w:br/>
        <w:t>ZŠ Odolena Voda</w:t>
      </w:r>
    </w:p>
    <w:p w:rsidR="0004176D" w:rsidRPr="0004176D" w:rsidRDefault="0004176D" w:rsidP="0004176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5A5A59"/>
          <w:sz w:val="21"/>
          <w:szCs w:val="21"/>
          <w:lang w:eastAsia="cs-CZ"/>
        </w:rPr>
      </w:pPr>
      <w:r>
        <w:rPr>
          <w:rFonts w:ascii="Arial" w:eastAsia="Times New Roman" w:hAnsi="Arial" w:cs="Arial"/>
          <w:b/>
          <w:bCs/>
          <w:noProof/>
          <w:color w:val="5A5A59"/>
          <w:sz w:val="21"/>
          <w:szCs w:val="21"/>
          <w:lang w:eastAsia="cs-CZ"/>
        </w:rPr>
        <w:drawing>
          <wp:inline distT="0" distB="0" distL="0" distR="0">
            <wp:extent cx="1228725" cy="1495425"/>
            <wp:effectExtent l="0" t="0" r="9525" b="0"/>
            <wp:docPr id="17" name="Obrázek 17" descr="http://www.evropanasimaocima.cz/pohlednice/images/razit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evropanasimaocima.cz/pohlednice/images/razitk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76D" w:rsidRPr="0004176D" w:rsidRDefault="0004176D" w:rsidP="0004176D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5A5A59"/>
          <w:sz w:val="21"/>
          <w:szCs w:val="21"/>
          <w:lang w:eastAsia="cs-CZ"/>
        </w:rPr>
      </w:pPr>
      <w:r>
        <w:rPr>
          <w:rFonts w:ascii="Arial" w:eastAsia="Times New Roman" w:hAnsi="Arial" w:cs="Arial"/>
          <w:b/>
          <w:bCs/>
          <w:noProof/>
          <w:color w:val="5A5A59"/>
          <w:sz w:val="21"/>
          <w:szCs w:val="21"/>
          <w:lang w:eastAsia="cs-CZ"/>
        </w:rPr>
        <w:lastRenderedPageBreak/>
        <w:drawing>
          <wp:inline distT="0" distB="0" distL="0" distR="0">
            <wp:extent cx="4514850" cy="3190875"/>
            <wp:effectExtent l="0" t="0" r="0" b="9525"/>
            <wp:docPr id="16" name="Obrázek 16" descr="http://www.evropanasimaocima.cz/pohlednice/pohlednice/zs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evropanasimaocima.cz/pohlednice/pohlednice/zs/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76D">
        <w:rPr>
          <w:rFonts w:ascii="Arial" w:eastAsia="Times New Roman" w:hAnsi="Arial" w:cs="Arial"/>
          <w:b/>
          <w:bCs/>
          <w:color w:val="5A5A59"/>
          <w:sz w:val="21"/>
          <w:szCs w:val="21"/>
          <w:lang w:eastAsia="cs-CZ"/>
        </w:rPr>
        <w:br/>
        <w:t>ZŠ Žďár nad Sázavou</w:t>
      </w:r>
    </w:p>
    <w:p w:rsidR="0004176D" w:rsidRPr="0004176D" w:rsidRDefault="0004176D" w:rsidP="0004176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5A5A59"/>
          <w:sz w:val="21"/>
          <w:szCs w:val="21"/>
          <w:lang w:eastAsia="cs-CZ"/>
        </w:rPr>
      </w:pPr>
      <w:r>
        <w:rPr>
          <w:rFonts w:ascii="Arial" w:eastAsia="Times New Roman" w:hAnsi="Arial" w:cs="Arial"/>
          <w:b/>
          <w:bCs/>
          <w:noProof/>
          <w:color w:val="5A5A59"/>
          <w:sz w:val="21"/>
          <w:szCs w:val="21"/>
          <w:lang w:eastAsia="cs-CZ"/>
        </w:rPr>
        <w:drawing>
          <wp:inline distT="0" distB="0" distL="0" distR="0">
            <wp:extent cx="1228725" cy="1495425"/>
            <wp:effectExtent l="0" t="0" r="9525" b="0"/>
            <wp:docPr id="15" name="Obrázek 15" descr="http://www.evropanasimaocima.cz/pohlednice/images/razit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evropanasimaocima.cz/pohlednice/images/razitk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76D" w:rsidRPr="0004176D" w:rsidRDefault="0004176D" w:rsidP="0004176D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5A5A59"/>
          <w:sz w:val="21"/>
          <w:szCs w:val="21"/>
          <w:lang w:eastAsia="cs-CZ"/>
        </w:rPr>
      </w:pPr>
      <w:r>
        <w:rPr>
          <w:rFonts w:ascii="Arial" w:eastAsia="Times New Roman" w:hAnsi="Arial" w:cs="Arial"/>
          <w:b/>
          <w:bCs/>
          <w:noProof/>
          <w:color w:val="5A5A59"/>
          <w:sz w:val="21"/>
          <w:szCs w:val="21"/>
          <w:lang w:eastAsia="cs-CZ"/>
        </w:rPr>
        <w:drawing>
          <wp:inline distT="0" distB="0" distL="0" distR="0">
            <wp:extent cx="4514850" cy="3190875"/>
            <wp:effectExtent l="0" t="0" r="0" b="9525"/>
            <wp:docPr id="14" name="Obrázek 14" descr="http://www.evropanasimaocima.cz/pohlednice/pohlednice/zs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evropanasimaocima.cz/pohlednice/pohlednice/zs/0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76D">
        <w:rPr>
          <w:rFonts w:ascii="Arial" w:eastAsia="Times New Roman" w:hAnsi="Arial" w:cs="Arial"/>
          <w:b/>
          <w:bCs/>
          <w:color w:val="5A5A59"/>
          <w:sz w:val="21"/>
          <w:szCs w:val="21"/>
          <w:lang w:eastAsia="cs-CZ"/>
        </w:rPr>
        <w:br/>
        <w:t>ZŠ Žďár nad Sázavou</w:t>
      </w:r>
    </w:p>
    <w:p w:rsidR="0004176D" w:rsidRPr="0004176D" w:rsidRDefault="0004176D" w:rsidP="0004176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5A5A59"/>
          <w:sz w:val="21"/>
          <w:szCs w:val="21"/>
          <w:lang w:eastAsia="cs-CZ"/>
        </w:rPr>
      </w:pPr>
      <w:r>
        <w:rPr>
          <w:rFonts w:ascii="Arial" w:eastAsia="Times New Roman" w:hAnsi="Arial" w:cs="Arial"/>
          <w:b/>
          <w:bCs/>
          <w:noProof/>
          <w:color w:val="5A5A59"/>
          <w:sz w:val="21"/>
          <w:szCs w:val="21"/>
          <w:lang w:eastAsia="cs-CZ"/>
        </w:rPr>
        <w:lastRenderedPageBreak/>
        <w:drawing>
          <wp:inline distT="0" distB="0" distL="0" distR="0">
            <wp:extent cx="1228725" cy="1495425"/>
            <wp:effectExtent l="0" t="0" r="9525" b="0"/>
            <wp:docPr id="13" name="Obrázek 13" descr="http://www.evropanasimaocima.cz/pohlednice/images/razit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evropanasimaocima.cz/pohlednice/images/razitk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76D" w:rsidRPr="0004176D" w:rsidRDefault="0004176D" w:rsidP="0004176D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5A5A59"/>
          <w:sz w:val="21"/>
          <w:szCs w:val="21"/>
          <w:lang w:eastAsia="cs-CZ"/>
        </w:rPr>
      </w:pPr>
      <w:r>
        <w:rPr>
          <w:rFonts w:ascii="Arial" w:eastAsia="Times New Roman" w:hAnsi="Arial" w:cs="Arial"/>
          <w:b/>
          <w:bCs/>
          <w:noProof/>
          <w:color w:val="5A5A59"/>
          <w:sz w:val="21"/>
          <w:szCs w:val="21"/>
          <w:lang w:eastAsia="cs-CZ"/>
        </w:rPr>
        <w:drawing>
          <wp:inline distT="0" distB="0" distL="0" distR="0">
            <wp:extent cx="4514850" cy="3190875"/>
            <wp:effectExtent l="0" t="0" r="0" b="9525"/>
            <wp:docPr id="12" name="Obrázek 12" descr="http://www.evropanasimaocima.cz/pohlednice/pohlednice/zs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evropanasimaocima.cz/pohlednice/pohlednice/zs/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76D">
        <w:rPr>
          <w:rFonts w:ascii="Arial" w:eastAsia="Times New Roman" w:hAnsi="Arial" w:cs="Arial"/>
          <w:b/>
          <w:bCs/>
          <w:color w:val="5A5A59"/>
          <w:sz w:val="21"/>
          <w:szCs w:val="21"/>
          <w:lang w:eastAsia="cs-CZ"/>
        </w:rPr>
        <w:br/>
        <w:t>ZŠ Černošice</w:t>
      </w:r>
    </w:p>
    <w:p w:rsidR="0004176D" w:rsidRPr="0004176D" w:rsidRDefault="0004176D" w:rsidP="0004176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5A5A59"/>
          <w:sz w:val="21"/>
          <w:szCs w:val="21"/>
          <w:lang w:eastAsia="cs-CZ"/>
        </w:rPr>
      </w:pPr>
      <w:r>
        <w:rPr>
          <w:rFonts w:ascii="Arial" w:eastAsia="Times New Roman" w:hAnsi="Arial" w:cs="Arial"/>
          <w:b/>
          <w:bCs/>
          <w:noProof/>
          <w:color w:val="5A5A59"/>
          <w:sz w:val="21"/>
          <w:szCs w:val="21"/>
          <w:lang w:eastAsia="cs-CZ"/>
        </w:rPr>
        <w:drawing>
          <wp:inline distT="0" distB="0" distL="0" distR="0">
            <wp:extent cx="1228725" cy="1495425"/>
            <wp:effectExtent l="0" t="0" r="9525" b="0"/>
            <wp:docPr id="11" name="Obrázek 11" descr="http://www.evropanasimaocima.cz/pohlednice/images/razit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evropanasimaocima.cz/pohlednice/images/razitk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76D" w:rsidRPr="0004176D" w:rsidRDefault="0004176D" w:rsidP="0004176D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5A5A59"/>
          <w:sz w:val="21"/>
          <w:szCs w:val="21"/>
          <w:lang w:eastAsia="cs-CZ"/>
        </w:rPr>
      </w:pPr>
      <w:r>
        <w:rPr>
          <w:rFonts w:ascii="Arial" w:eastAsia="Times New Roman" w:hAnsi="Arial" w:cs="Arial"/>
          <w:b/>
          <w:bCs/>
          <w:noProof/>
          <w:color w:val="5A5A59"/>
          <w:sz w:val="21"/>
          <w:szCs w:val="21"/>
          <w:lang w:eastAsia="cs-CZ"/>
        </w:rPr>
        <w:lastRenderedPageBreak/>
        <w:drawing>
          <wp:inline distT="0" distB="0" distL="0" distR="0">
            <wp:extent cx="4514850" cy="3190875"/>
            <wp:effectExtent l="0" t="0" r="0" b="9525"/>
            <wp:docPr id="10" name="Obrázek 10" descr="http://www.evropanasimaocima.cz/pohlednice/pohlednice/zs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evropanasimaocima.cz/pohlednice/pohlednice/zs/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76D">
        <w:rPr>
          <w:rFonts w:ascii="Arial" w:eastAsia="Times New Roman" w:hAnsi="Arial" w:cs="Arial"/>
          <w:b/>
          <w:bCs/>
          <w:color w:val="5A5A59"/>
          <w:sz w:val="21"/>
          <w:szCs w:val="21"/>
          <w:lang w:eastAsia="cs-CZ"/>
        </w:rPr>
        <w:br/>
        <w:t>ZŠ Příbram VII</w:t>
      </w:r>
    </w:p>
    <w:p w:rsidR="0004176D" w:rsidRPr="0004176D" w:rsidRDefault="0004176D" w:rsidP="0004176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5A5A59"/>
          <w:sz w:val="21"/>
          <w:szCs w:val="21"/>
          <w:lang w:eastAsia="cs-CZ"/>
        </w:rPr>
      </w:pPr>
      <w:r>
        <w:rPr>
          <w:rFonts w:ascii="Arial" w:eastAsia="Times New Roman" w:hAnsi="Arial" w:cs="Arial"/>
          <w:b/>
          <w:bCs/>
          <w:noProof/>
          <w:color w:val="5A5A59"/>
          <w:sz w:val="21"/>
          <w:szCs w:val="21"/>
          <w:lang w:eastAsia="cs-CZ"/>
        </w:rPr>
        <w:drawing>
          <wp:inline distT="0" distB="0" distL="0" distR="0">
            <wp:extent cx="1228725" cy="1495425"/>
            <wp:effectExtent l="0" t="0" r="9525" b="0"/>
            <wp:docPr id="9" name="Obrázek 9" descr="http://www.evropanasimaocima.cz/pohlednice/images/razit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evropanasimaocima.cz/pohlednice/images/razitk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76D" w:rsidRPr="0004176D" w:rsidRDefault="0004176D" w:rsidP="0004176D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5A5A59"/>
          <w:sz w:val="21"/>
          <w:szCs w:val="21"/>
          <w:lang w:eastAsia="cs-CZ"/>
        </w:rPr>
      </w:pPr>
      <w:r>
        <w:rPr>
          <w:rFonts w:ascii="Arial" w:eastAsia="Times New Roman" w:hAnsi="Arial" w:cs="Arial"/>
          <w:b/>
          <w:bCs/>
          <w:noProof/>
          <w:color w:val="5A5A59"/>
          <w:sz w:val="21"/>
          <w:szCs w:val="21"/>
          <w:lang w:eastAsia="cs-CZ"/>
        </w:rPr>
        <w:lastRenderedPageBreak/>
        <w:drawing>
          <wp:inline distT="0" distB="0" distL="0" distR="0">
            <wp:extent cx="3190875" cy="4514850"/>
            <wp:effectExtent l="0" t="0" r="9525" b="0"/>
            <wp:docPr id="8" name="Obrázek 8" descr="http://www.evropanasimaocima.cz/pohlednice/pohlednice/zs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evropanasimaocima.cz/pohlednice/pohlednice/zs/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76D">
        <w:rPr>
          <w:rFonts w:ascii="Arial" w:eastAsia="Times New Roman" w:hAnsi="Arial" w:cs="Arial"/>
          <w:b/>
          <w:bCs/>
          <w:color w:val="5A5A59"/>
          <w:sz w:val="21"/>
          <w:szCs w:val="21"/>
          <w:lang w:eastAsia="cs-CZ"/>
        </w:rPr>
        <w:br/>
        <w:t xml:space="preserve">ZŠ </w:t>
      </w:r>
      <w:proofErr w:type="spellStart"/>
      <w:proofErr w:type="gramStart"/>
      <w:r w:rsidRPr="0004176D">
        <w:rPr>
          <w:rFonts w:ascii="Arial" w:eastAsia="Times New Roman" w:hAnsi="Arial" w:cs="Arial"/>
          <w:b/>
          <w:bCs/>
          <w:color w:val="5A5A59"/>
          <w:sz w:val="21"/>
          <w:szCs w:val="21"/>
          <w:lang w:eastAsia="cs-CZ"/>
        </w:rPr>
        <w:t>T.G.Masaryka</w:t>
      </w:r>
      <w:proofErr w:type="spellEnd"/>
      <w:proofErr w:type="gramEnd"/>
      <w:r w:rsidRPr="0004176D">
        <w:rPr>
          <w:rFonts w:ascii="Arial" w:eastAsia="Times New Roman" w:hAnsi="Arial" w:cs="Arial"/>
          <w:b/>
          <w:bCs/>
          <w:color w:val="5A5A59"/>
          <w:sz w:val="21"/>
          <w:szCs w:val="21"/>
          <w:lang w:eastAsia="cs-CZ"/>
        </w:rPr>
        <w:t>, Rokycany</w:t>
      </w:r>
    </w:p>
    <w:p w:rsidR="0004176D" w:rsidRPr="0004176D" w:rsidRDefault="0004176D" w:rsidP="0004176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5A5A59"/>
          <w:sz w:val="21"/>
          <w:szCs w:val="21"/>
          <w:lang w:eastAsia="cs-CZ"/>
        </w:rPr>
      </w:pPr>
      <w:r>
        <w:rPr>
          <w:rFonts w:ascii="Arial" w:eastAsia="Times New Roman" w:hAnsi="Arial" w:cs="Arial"/>
          <w:b/>
          <w:bCs/>
          <w:noProof/>
          <w:color w:val="5A5A59"/>
          <w:sz w:val="21"/>
          <w:szCs w:val="21"/>
          <w:lang w:eastAsia="cs-CZ"/>
        </w:rPr>
        <w:drawing>
          <wp:inline distT="0" distB="0" distL="0" distR="0">
            <wp:extent cx="1228725" cy="1495425"/>
            <wp:effectExtent l="0" t="0" r="9525" b="0"/>
            <wp:docPr id="7" name="Obrázek 7" descr="http://www.evropanasimaocima.cz/pohlednice/images/razit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evropanasimaocima.cz/pohlednice/images/razitk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76D" w:rsidRPr="0004176D" w:rsidRDefault="0004176D" w:rsidP="0004176D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5A5A59"/>
          <w:sz w:val="21"/>
          <w:szCs w:val="21"/>
          <w:lang w:eastAsia="cs-CZ"/>
        </w:rPr>
      </w:pPr>
      <w:r>
        <w:rPr>
          <w:rFonts w:ascii="Arial" w:eastAsia="Times New Roman" w:hAnsi="Arial" w:cs="Arial"/>
          <w:b/>
          <w:bCs/>
          <w:noProof/>
          <w:color w:val="5A5A59"/>
          <w:sz w:val="21"/>
          <w:szCs w:val="21"/>
          <w:lang w:eastAsia="cs-CZ"/>
        </w:rPr>
        <w:lastRenderedPageBreak/>
        <w:drawing>
          <wp:inline distT="0" distB="0" distL="0" distR="0">
            <wp:extent cx="4514850" cy="3190875"/>
            <wp:effectExtent l="0" t="0" r="0" b="9525"/>
            <wp:docPr id="6" name="Obrázek 6" descr="http://www.evropanasimaocima.cz/pohlednice/pohlednice/zs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evropanasimaocima.cz/pohlednice/pohlednice/zs/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76D">
        <w:rPr>
          <w:rFonts w:ascii="Arial" w:eastAsia="Times New Roman" w:hAnsi="Arial" w:cs="Arial"/>
          <w:b/>
          <w:bCs/>
          <w:color w:val="5A5A59"/>
          <w:sz w:val="21"/>
          <w:szCs w:val="21"/>
          <w:lang w:eastAsia="cs-CZ"/>
        </w:rPr>
        <w:br/>
        <w:t>ZŠ Uherčice</w:t>
      </w:r>
    </w:p>
    <w:p w:rsidR="0004176D" w:rsidRPr="0004176D" w:rsidRDefault="0004176D" w:rsidP="0004176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5A5A59"/>
          <w:sz w:val="21"/>
          <w:szCs w:val="21"/>
          <w:lang w:eastAsia="cs-CZ"/>
        </w:rPr>
      </w:pPr>
      <w:r>
        <w:rPr>
          <w:rFonts w:ascii="Arial" w:eastAsia="Times New Roman" w:hAnsi="Arial" w:cs="Arial"/>
          <w:b/>
          <w:bCs/>
          <w:noProof/>
          <w:color w:val="5A5A59"/>
          <w:sz w:val="21"/>
          <w:szCs w:val="21"/>
          <w:lang w:eastAsia="cs-CZ"/>
        </w:rPr>
        <w:drawing>
          <wp:inline distT="0" distB="0" distL="0" distR="0">
            <wp:extent cx="1228725" cy="1495425"/>
            <wp:effectExtent l="0" t="0" r="9525" b="0"/>
            <wp:docPr id="5" name="Obrázek 5" descr="http://www.evropanasimaocima.cz/pohlednice/images/razit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evropanasimaocima.cz/pohlednice/images/razitk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76D" w:rsidRPr="0004176D" w:rsidRDefault="0004176D" w:rsidP="0004176D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5A5A59"/>
          <w:sz w:val="21"/>
          <w:szCs w:val="21"/>
          <w:lang w:eastAsia="cs-CZ"/>
        </w:rPr>
      </w:pPr>
      <w:r>
        <w:rPr>
          <w:rFonts w:ascii="Arial" w:eastAsia="Times New Roman" w:hAnsi="Arial" w:cs="Arial"/>
          <w:b/>
          <w:bCs/>
          <w:noProof/>
          <w:color w:val="5A5A59"/>
          <w:sz w:val="21"/>
          <w:szCs w:val="21"/>
          <w:lang w:eastAsia="cs-CZ"/>
        </w:rPr>
        <w:drawing>
          <wp:inline distT="0" distB="0" distL="0" distR="0">
            <wp:extent cx="4514850" cy="3190875"/>
            <wp:effectExtent l="0" t="0" r="0" b="9525"/>
            <wp:docPr id="4" name="Obrázek 4" descr="http://www.evropanasimaocima.cz/pohlednice/pohlednice/zs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evropanasimaocima.cz/pohlednice/pohlednice/zs/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76D">
        <w:rPr>
          <w:rFonts w:ascii="Arial" w:eastAsia="Times New Roman" w:hAnsi="Arial" w:cs="Arial"/>
          <w:b/>
          <w:bCs/>
          <w:color w:val="5A5A59"/>
          <w:sz w:val="21"/>
          <w:szCs w:val="21"/>
          <w:lang w:eastAsia="cs-CZ"/>
        </w:rPr>
        <w:br/>
        <w:t>ZŠ V Zahrádkách, Praha</w:t>
      </w:r>
    </w:p>
    <w:p w:rsidR="0004176D" w:rsidRPr="0004176D" w:rsidRDefault="0004176D" w:rsidP="0004176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5A5A59"/>
          <w:sz w:val="21"/>
          <w:szCs w:val="21"/>
          <w:lang w:eastAsia="cs-CZ"/>
        </w:rPr>
      </w:pPr>
      <w:r>
        <w:rPr>
          <w:rFonts w:ascii="Arial" w:eastAsia="Times New Roman" w:hAnsi="Arial" w:cs="Arial"/>
          <w:b/>
          <w:bCs/>
          <w:noProof/>
          <w:color w:val="5A5A59"/>
          <w:sz w:val="21"/>
          <w:szCs w:val="21"/>
          <w:lang w:eastAsia="cs-CZ"/>
        </w:rPr>
        <w:lastRenderedPageBreak/>
        <w:drawing>
          <wp:inline distT="0" distB="0" distL="0" distR="0">
            <wp:extent cx="1228725" cy="1495425"/>
            <wp:effectExtent l="0" t="0" r="9525" b="0"/>
            <wp:docPr id="3" name="Obrázek 3" descr="http://www.evropanasimaocima.cz/pohlednice/images/razit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evropanasimaocima.cz/pohlednice/images/razitk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76D" w:rsidRPr="0004176D" w:rsidRDefault="0004176D" w:rsidP="0004176D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bCs/>
          <w:color w:val="5A5A59"/>
          <w:sz w:val="21"/>
          <w:szCs w:val="21"/>
          <w:lang w:eastAsia="cs-CZ"/>
        </w:rPr>
      </w:pPr>
      <w:r>
        <w:rPr>
          <w:rFonts w:ascii="Arial" w:eastAsia="Times New Roman" w:hAnsi="Arial" w:cs="Arial"/>
          <w:b/>
          <w:bCs/>
          <w:noProof/>
          <w:color w:val="5A5A59"/>
          <w:sz w:val="21"/>
          <w:szCs w:val="21"/>
          <w:lang w:eastAsia="cs-CZ"/>
        </w:rPr>
        <w:drawing>
          <wp:inline distT="0" distB="0" distL="0" distR="0">
            <wp:extent cx="4514850" cy="3190875"/>
            <wp:effectExtent l="0" t="0" r="0" b="9525"/>
            <wp:docPr id="2" name="Obrázek 2" descr="http://www.evropanasimaocima.cz/pohlednice/pohlednice/zs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evropanasimaocima.cz/pohlednice/pohlednice/zs/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76D">
        <w:rPr>
          <w:rFonts w:ascii="Arial" w:eastAsia="Times New Roman" w:hAnsi="Arial" w:cs="Arial"/>
          <w:b/>
          <w:bCs/>
          <w:color w:val="5A5A59"/>
          <w:sz w:val="21"/>
          <w:szCs w:val="21"/>
          <w:lang w:eastAsia="cs-CZ"/>
        </w:rPr>
        <w:br/>
        <w:t>ZŠ Ohradní, Praha</w:t>
      </w:r>
    </w:p>
    <w:p w:rsidR="0004176D" w:rsidRDefault="0004176D"/>
    <w:sectPr w:rsidR="000417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CC34A8"/>
    <w:multiLevelType w:val="multilevel"/>
    <w:tmpl w:val="C1B61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184221"/>
    <w:multiLevelType w:val="multilevel"/>
    <w:tmpl w:val="6888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76D"/>
    <w:rsid w:val="0004176D"/>
    <w:rsid w:val="005D6D3E"/>
    <w:rsid w:val="0064340F"/>
    <w:rsid w:val="006E2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04176D"/>
    <w:pPr>
      <w:pBdr>
        <w:bottom w:val="single" w:sz="18" w:space="2" w:color="C21400"/>
      </w:pBdr>
      <w:spacing w:before="100" w:beforeAutospacing="1" w:after="150" w:line="240" w:lineRule="auto"/>
      <w:outlineLvl w:val="1"/>
    </w:pPr>
    <w:rPr>
      <w:rFonts w:ascii="Times New Roman" w:eastAsia="Times New Roman" w:hAnsi="Times New Roman" w:cs="Times New Roman"/>
      <w:b/>
      <w:bCs/>
      <w:color w:val="C21400"/>
      <w:sz w:val="34"/>
      <w:szCs w:val="3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41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176D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04176D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rsid w:val="0004176D"/>
    <w:rPr>
      <w:rFonts w:ascii="Times New Roman" w:eastAsia="Times New Roman" w:hAnsi="Times New Roman" w:cs="Times New Roman"/>
      <w:b/>
      <w:bCs/>
      <w:color w:val="C21400"/>
      <w:sz w:val="34"/>
      <w:szCs w:val="3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04176D"/>
    <w:pPr>
      <w:pBdr>
        <w:bottom w:val="single" w:sz="18" w:space="2" w:color="C21400"/>
      </w:pBdr>
      <w:spacing w:before="100" w:beforeAutospacing="1" w:after="150" w:line="240" w:lineRule="auto"/>
      <w:outlineLvl w:val="1"/>
    </w:pPr>
    <w:rPr>
      <w:rFonts w:ascii="Times New Roman" w:eastAsia="Times New Roman" w:hAnsi="Times New Roman" w:cs="Times New Roman"/>
      <w:b/>
      <w:bCs/>
      <w:color w:val="C21400"/>
      <w:sz w:val="34"/>
      <w:szCs w:val="3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41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176D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04176D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rsid w:val="0004176D"/>
    <w:rPr>
      <w:rFonts w:ascii="Times New Roman" w:eastAsia="Times New Roman" w:hAnsi="Times New Roman" w:cs="Times New Roman"/>
      <w:b/>
      <w:bCs/>
      <w:color w:val="C21400"/>
      <w:sz w:val="34"/>
      <w:szCs w:val="3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2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0467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01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139096">
                  <w:marLeft w:val="5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68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929355">
                          <w:marLeft w:val="375"/>
                          <w:marRight w:val="375"/>
                          <w:marTop w:val="375"/>
                          <w:marBottom w:val="375"/>
                          <w:divBdr>
                            <w:top w:val="single" w:sz="12" w:space="11" w:color="D6DBE0"/>
                            <w:left w:val="single" w:sz="12" w:space="11" w:color="D6DBE0"/>
                            <w:bottom w:val="single" w:sz="12" w:space="11" w:color="D6DBE0"/>
                            <w:right w:val="single" w:sz="12" w:space="11" w:color="D6DBE0"/>
                          </w:divBdr>
                          <w:divsChild>
                            <w:div w:id="119461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563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750936">
                          <w:marLeft w:val="375"/>
                          <w:marRight w:val="375"/>
                          <w:marTop w:val="375"/>
                          <w:marBottom w:val="375"/>
                          <w:divBdr>
                            <w:top w:val="single" w:sz="12" w:space="11" w:color="D6DBE0"/>
                            <w:left w:val="single" w:sz="12" w:space="11" w:color="D6DBE0"/>
                            <w:bottom w:val="single" w:sz="12" w:space="11" w:color="D6DBE0"/>
                            <w:right w:val="single" w:sz="12" w:space="11" w:color="D6DBE0"/>
                          </w:divBdr>
                          <w:divsChild>
                            <w:div w:id="81167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435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053929">
                          <w:marLeft w:val="375"/>
                          <w:marRight w:val="375"/>
                          <w:marTop w:val="375"/>
                          <w:marBottom w:val="375"/>
                          <w:divBdr>
                            <w:top w:val="single" w:sz="12" w:space="11" w:color="D6DBE0"/>
                            <w:left w:val="single" w:sz="12" w:space="11" w:color="D6DBE0"/>
                            <w:bottom w:val="single" w:sz="12" w:space="11" w:color="D6DBE0"/>
                            <w:right w:val="single" w:sz="12" w:space="11" w:color="D6DBE0"/>
                          </w:divBdr>
                          <w:divsChild>
                            <w:div w:id="156841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737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548467">
                          <w:marLeft w:val="375"/>
                          <w:marRight w:val="375"/>
                          <w:marTop w:val="375"/>
                          <w:marBottom w:val="375"/>
                          <w:divBdr>
                            <w:top w:val="single" w:sz="12" w:space="11" w:color="D6DBE0"/>
                            <w:left w:val="single" w:sz="12" w:space="11" w:color="D6DBE0"/>
                            <w:bottom w:val="single" w:sz="12" w:space="11" w:color="D6DBE0"/>
                            <w:right w:val="single" w:sz="12" w:space="11" w:color="D6DBE0"/>
                          </w:divBdr>
                          <w:divsChild>
                            <w:div w:id="43992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909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984500">
                          <w:marLeft w:val="375"/>
                          <w:marRight w:val="375"/>
                          <w:marTop w:val="375"/>
                          <w:marBottom w:val="375"/>
                          <w:divBdr>
                            <w:top w:val="single" w:sz="12" w:space="11" w:color="D6DBE0"/>
                            <w:left w:val="single" w:sz="12" w:space="11" w:color="D6DBE0"/>
                            <w:bottom w:val="single" w:sz="12" w:space="11" w:color="D6DBE0"/>
                            <w:right w:val="single" w:sz="12" w:space="11" w:color="D6DBE0"/>
                          </w:divBdr>
                          <w:divsChild>
                            <w:div w:id="149753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149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2309">
                          <w:marLeft w:val="375"/>
                          <w:marRight w:val="375"/>
                          <w:marTop w:val="375"/>
                          <w:marBottom w:val="375"/>
                          <w:divBdr>
                            <w:top w:val="single" w:sz="12" w:space="11" w:color="D6DBE0"/>
                            <w:left w:val="single" w:sz="12" w:space="11" w:color="D6DBE0"/>
                            <w:bottom w:val="single" w:sz="12" w:space="11" w:color="D6DBE0"/>
                            <w:right w:val="single" w:sz="12" w:space="11" w:color="D6DBE0"/>
                          </w:divBdr>
                          <w:divsChild>
                            <w:div w:id="860969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846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593416">
                          <w:marLeft w:val="375"/>
                          <w:marRight w:val="375"/>
                          <w:marTop w:val="375"/>
                          <w:marBottom w:val="375"/>
                          <w:divBdr>
                            <w:top w:val="single" w:sz="12" w:space="11" w:color="D6DBE0"/>
                            <w:left w:val="single" w:sz="12" w:space="11" w:color="D6DBE0"/>
                            <w:bottom w:val="single" w:sz="12" w:space="11" w:color="D6DBE0"/>
                            <w:right w:val="single" w:sz="12" w:space="11" w:color="D6DBE0"/>
                          </w:divBdr>
                          <w:divsChild>
                            <w:div w:id="37100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3947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8121">
                          <w:marLeft w:val="375"/>
                          <w:marRight w:val="375"/>
                          <w:marTop w:val="375"/>
                          <w:marBottom w:val="375"/>
                          <w:divBdr>
                            <w:top w:val="single" w:sz="12" w:space="11" w:color="D6DBE0"/>
                            <w:left w:val="single" w:sz="12" w:space="11" w:color="D6DBE0"/>
                            <w:bottom w:val="single" w:sz="12" w:space="11" w:color="D6DBE0"/>
                            <w:right w:val="single" w:sz="12" w:space="11" w:color="D6DBE0"/>
                          </w:divBdr>
                          <w:divsChild>
                            <w:div w:id="1037193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635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930865">
                          <w:marLeft w:val="375"/>
                          <w:marRight w:val="375"/>
                          <w:marTop w:val="375"/>
                          <w:marBottom w:val="375"/>
                          <w:divBdr>
                            <w:top w:val="single" w:sz="12" w:space="11" w:color="D6DBE0"/>
                            <w:left w:val="single" w:sz="12" w:space="11" w:color="D6DBE0"/>
                            <w:bottom w:val="single" w:sz="12" w:space="11" w:color="D6DBE0"/>
                            <w:right w:val="single" w:sz="12" w:space="11" w:color="D6DBE0"/>
                          </w:divBdr>
                          <w:divsChild>
                            <w:div w:id="2003971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550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03031">
                          <w:marLeft w:val="375"/>
                          <w:marRight w:val="375"/>
                          <w:marTop w:val="375"/>
                          <w:marBottom w:val="375"/>
                          <w:divBdr>
                            <w:top w:val="single" w:sz="12" w:space="11" w:color="D6DBE0"/>
                            <w:left w:val="single" w:sz="12" w:space="11" w:color="D6DBE0"/>
                            <w:bottom w:val="single" w:sz="12" w:space="11" w:color="D6DBE0"/>
                            <w:right w:val="single" w:sz="12" w:space="11" w:color="D6DBE0"/>
                          </w:divBdr>
                          <w:divsChild>
                            <w:div w:id="1692759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075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41199">
                          <w:marLeft w:val="375"/>
                          <w:marRight w:val="375"/>
                          <w:marTop w:val="375"/>
                          <w:marBottom w:val="375"/>
                          <w:divBdr>
                            <w:top w:val="single" w:sz="12" w:space="11" w:color="D6DBE0"/>
                            <w:left w:val="single" w:sz="12" w:space="11" w:color="D6DBE0"/>
                            <w:bottom w:val="single" w:sz="12" w:space="11" w:color="D6DBE0"/>
                            <w:right w:val="single" w:sz="12" w:space="11" w:color="D6DBE0"/>
                          </w:divBdr>
                          <w:divsChild>
                            <w:div w:id="1640571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275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96154">
                          <w:marLeft w:val="375"/>
                          <w:marRight w:val="375"/>
                          <w:marTop w:val="375"/>
                          <w:marBottom w:val="375"/>
                          <w:divBdr>
                            <w:top w:val="single" w:sz="12" w:space="11" w:color="D6DBE0"/>
                            <w:left w:val="single" w:sz="12" w:space="11" w:color="D6DBE0"/>
                            <w:bottom w:val="single" w:sz="12" w:space="11" w:color="D6DBE0"/>
                            <w:right w:val="single" w:sz="12" w:space="11" w:color="D6DBE0"/>
                          </w:divBdr>
                          <w:divsChild>
                            <w:div w:id="774909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961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000930">
                          <w:marLeft w:val="375"/>
                          <w:marRight w:val="375"/>
                          <w:marTop w:val="375"/>
                          <w:marBottom w:val="375"/>
                          <w:divBdr>
                            <w:top w:val="single" w:sz="12" w:space="11" w:color="D6DBE0"/>
                            <w:left w:val="single" w:sz="12" w:space="11" w:color="D6DBE0"/>
                            <w:bottom w:val="single" w:sz="12" w:space="11" w:color="D6DBE0"/>
                            <w:right w:val="single" w:sz="12" w:space="11" w:color="D6DBE0"/>
                          </w:divBdr>
                          <w:divsChild>
                            <w:div w:id="831877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970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955152">
                          <w:marLeft w:val="375"/>
                          <w:marRight w:val="375"/>
                          <w:marTop w:val="375"/>
                          <w:marBottom w:val="375"/>
                          <w:divBdr>
                            <w:top w:val="single" w:sz="12" w:space="11" w:color="D6DBE0"/>
                            <w:left w:val="single" w:sz="12" w:space="11" w:color="D6DBE0"/>
                            <w:bottom w:val="single" w:sz="12" w:space="11" w:color="D6DBE0"/>
                            <w:right w:val="single" w:sz="12" w:space="11" w:color="D6DBE0"/>
                          </w:divBdr>
                          <w:divsChild>
                            <w:div w:id="1335575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706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521666">
                          <w:marLeft w:val="375"/>
                          <w:marRight w:val="375"/>
                          <w:marTop w:val="375"/>
                          <w:marBottom w:val="375"/>
                          <w:divBdr>
                            <w:top w:val="single" w:sz="12" w:space="11" w:color="D6DBE0"/>
                            <w:left w:val="single" w:sz="12" w:space="11" w:color="D6DBE0"/>
                            <w:bottom w:val="single" w:sz="12" w:space="11" w:color="D6DBE0"/>
                            <w:right w:val="single" w:sz="12" w:space="11" w:color="D6DBE0"/>
                          </w:divBdr>
                          <w:divsChild>
                            <w:div w:id="1511751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4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66336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02200">
                  <w:marLeft w:val="5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180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Odolena Voda</Company>
  <LinksUpToDate>false</LinksUpToDate>
  <CharactersWithSpaces>1243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Ullmannová Ivana</dc:creator>
  <cp:lastModifiedBy>Ullmannová Ivana</cp:lastModifiedBy>
  <cp:revision>2</cp:revision>
  <dcterms:created xsi:type="dcterms:W3CDTF">2013-10-21T10:15:00Z</dcterms:created>
  <dcterms:modified xsi:type="dcterms:W3CDTF">2013-10-21T10:15:00Z</dcterms:modified>
</cp:coreProperties>
</file>